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90" w:rsidRPr="00496B90" w:rsidRDefault="00496B90" w:rsidP="00496B90">
      <w:pPr>
        <w:spacing w:after="0"/>
        <w:jc w:val="center"/>
        <w:rPr>
          <w:rFonts w:ascii="Times New Roman" w:hAnsi="Times New Roman"/>
          <w:sz w:val="28"/>
        </w:rPr>
      </w:pPr>
      <w:r w:rsidRPr="00496B90">
        <w:rPr>
          <w:rFonts w:ascii="Times New Roman" w:hAnsi="Times New Roman"/>
          <w:noProof/>
          <w:sz w:val="28"/>
          <w:lang w:eastAsia="ru-RU"/>
        </w:rPr>
        <w:drawing>
          <wp:inline distT="0" distB="0" distL="0" distR="0">
            <wp:extent cx="533400" cy="600075"/>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5" cstate="print">
                      <a:lum bright="-30000" contrast="-20000"/>
                    </a:blip>
                    <a:srcRect/>
                    <a:stretch>
                      <a:fillRect/>
                    </a:stretch>
                  </pic:blipFill>
                  <pic:spPr bwMode="auto">
                    <a:xfrm>
                      <a:off x="0" y="0"/>
                      <a:ext cx="533400" cy="600075"/>
                    </a:xfrm>
                    <a:prstGeom prst="rect">
                      <a:avLst/>
                    </a:prstGeom>
                    <a:noFill/>
                    <a:ln w="9525">
                      <a:noFill/>
                      <a:miter lim="800000"/>
                      <a:headEnd/>
                      <a:tailEnd/>
                    </a:ln>
                  </pic:spPr>
                </pic:pic>
              </a:graphicData>
            </a:graphic>
          </wp:inline>
        </w:drawing>
      </w:r>
    </w:p>
    <w:p w:rsidR="00496B90" w:rsidRPr="00496B90" w:rsidRDefault="00496B90" w:rsidP="00496B90">
      <w:pPr>
        <w:spacing w:after="0"/>
        <w:jc w:val="center"/>
        <w:rPr>
          <w:rFonts w:ascii="Times New Roman" w:hAnsi="Times New Roman"/>
          <w:b/>
          <w:sz w:val="28"/>
        </w:rPr>
      </w:pPr>
    </w:p>
    <w:p w:rsidR="00496B90" w:rsidRPr="00496B90" w:rsidRDefault="00496B90" w:rsidP="00496B90">
      <w:pPr>
        <w:spacing w:after="0"/>
        <w:jc w:val="center"/>
        <w:rPr>
          <w:rFonts w:ascii="Times New Roman" w:hAnsi="Times New Roman"/>
          <w:b/>
          <w:sz w:val="28"/>
        </w:rPr>
      </w:pPr>
      <w:r w:rsidRPr="00496B90">
        <w:rPr>
          <w:rFonts w:ascii="Times New Roman" w:hAnsi="Times New Roman"/>
          <w:b/>
          <w:sz w:val="28"/>
        </w:rPr>
        <w:t>ВЯЗЕМСКИЙ РАЙОННЫЙ СОВЕТ ДЕПУТАТОВ</w:t>
      </w:r>
    </w:p>
    <w:p w:rsidR="00496B90" w:rsidRPr="00496B90" w:rsidRDefault="00496B90" w:rsidP="00496B90">
      <w:pPr>
        <w:spacing w:after="0"/>
        <w:jc w:val="center"/>
        <w:rPr>
          <w:rFonts w:ascii="Times New Roman" w:hAnsi="Times New Roman"/>
          <w:b/>
          <w:sz w:val="28"/>
        </w:rPr>
      </w:pPr>
    </w:p>
    <w:p w:rsidR="00496B90" w:rsidRPr="00496B90" w:rsidRDefault="00496B90" w:rsidP="00496B90">
      <w:pPr>
        <w:pStyle w:val="2"/>
        <w:rPr>
          <w:b/>
          <w:sz w:val="28"/>
        </w:rPr>
      </w:pPr>
      <w:r w:rsidRPr="00496B90">
        <w:rPr>
          <w:b/>
        </w:rPr>
        <w:t>РЕШЕНИЕ</w:t>
      </w:r>
    </w:p>
    <w:p w:rsidR="00496B90" w:rsidRPr="00496B90" w:rsidRDefault="00496B90" w:rsidP="00496B90">
      <w:pPr>
        <w:spacing w:after="0"/>
        <w:rPr>
          <w:rFonts w:ascii="Times New Roman" w:hAnsi="Times New Roman"/>
        </w:rPr>
      </w:pPr>
    </w:p>
    <w:p w:rsidR="00683B1D" w:rsidRDefault="00683B1D" w:rsidP="00683B1D">
      <w:pPr>
        <w:spacing w:after="0" w:line="240" w:lineRule="auto"/>
        <w:jc w:val="both"/>
        <w:rPr>
          <w:rFonts w:ascii="Times New Roman" w:hAnsi="Times New Roman"/>
          <w:sz w:val="28"/>
        </w:rPr>
      </w:pPr>
    </w:p>
    <w:p w:rsidR="00AC218D" w:rsidRPr="007617D5" w:rsidRDefault="00AC218D" w:rsidP="00AC218D">
      <w:pPr>
        <w:jc w:val="both"/>
        <w:rPr>
          <w:rFonts w:ascii="Times New Roman" w:hAnsi="Times New Roman"/>
          <w:sz w:val="28"/>
        </w:rPr>
      </w:pPr>
      <w:r w:rsidRPr="007617D5">
        <w:rPr>
          <w:rFonts w:ascii="Times New Roman" w:hAnsi="Times New Roman"/>
          <w:sz w:val="28"/>
        </w:rPr>
        <w:t xml:space="preserve">от </w:t>
      </w:r>
      <w:r w:rsidR="00683B1D">
        <w:rPr>
          <w:rFonts w:ascii="Times New Roman" w:hAnsi="Times New Roman"/>
          <w:sz w:val="28"/>
        </w:rPr>
        <w:t>24.</w:t>
      </w:r>
      <w:r>
        <w:rPr>
          <w:rFonts w:ascii="Times New Roman" w:hAnsi="Times New Roman"/>
          <w:sz w:val="28"/>
        </w:rPr>
        <w:t>02</w:t>
      </w:r>
      <w:r w:rsidRPr="007617D5">
        <w:rPr>
          <w:rFonts w:ascii="Times New Roman" w:hAnsi="Times New Roman"/>
          <w:sz w:val="28"/>
        </w:rPr>
        <w:t>.20</w:t>
      </w:r>
      <w:r>
        <w:rPr>
          <w:rFonts w:ascii="Times New Roman" w:hAnsi="Times New Roman"/>
          <w:sz w:val="28"/>
        </w:rPr>
        <w:t>16</w:t>
      </w:r>
      <w:r w:rsidRPr="007617D5">
        <w:rPr>
          <w:rFonts w:ascii="Times New Roman" w:hAnsi="Times New Roman"/>
          <w:sz w:val="28"/>
        </w:rPr>
        <w:t xml:space="preserve"> № </w:t>
      </w:r>
      <w:r w:rsidR="00683B1D">
        <w:rPr>
          <w:rFonts w:ascii="Times New Roman" w:hAnsi="Times New Roman"/>
          <w:sz w:val="28"/>
        </w:rPr>
        <w:t>15</w:t>
      </w:r>
    </w:p>
    <w:p w:rsidR="00AC218D" w:rsidRDefault="00BC72EC" w:rsidP="00AC218D">
      <w:pPr>
        <w:pStyle w:val="ConsPlusNormal"/>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7.15pt;margin-top:14.8pt;width:264.85pt;height:289.9pt;z-index:251660288" stroked="f">
            <v:textbox style="mso-next-textbox:#_x0000_s1026">
              <w:txbxContent>
                <w:p w:rsidR="00AC218D" w:rsidRPr="00AC218D" w:rsidRDefault="00AC218D" w:rsidP="00AC218D">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Об утверждении Положения о предоставлении </w:t>
                  </w:r>
                  <w:r w:rsidRPr="00AC218D">
                    <w:rPr>
                      <w:rFonts w:ascii="Times New Roman" w:hAnsi="Times New Roman"/>
                      <w:sz w:val="28"/>
                      <w:szCs w:val="28"/>
                    </w:rPr>
                    <w:t>Главой муниципального образования «Вяземский район» Смоленской области, депутатами Вяземского районного Совета депутатов, Главой Администрации муниципального образования «Вяземский район» Смоленской области, муниципальными служащими Вяземского районного Совета депутатов и КРК сведений о доходах, расходах об имуществе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sz w:val="28"/>
                      <w:szCs w:val="28"/>
                    </w:rPr>
                    <w:t>твенного характера своих супруг (супругов</w:t>
                  </w:r>
                  <w:r w:rsidRPr="00AC218D">
                    <w:rPr>
                      <w:rFonts w:ascii="Times New Roman" w:hAnsi="Times New Roman"/>
                      <w:sz w:val="28"/>
                      <w:szCs w:val="28"/>
                    </w:rPr>
                    <w:t>) и несовершеннолетних</w:t>
                  </w:r>
                  <w:proofErr w:type="gramEnd"/>
                  <w:r w:rsidRPr="00AC218D">
                    <w:rPr>
                      <w:rFonts w:ascii="Times New Roman" w:hAnsi="Times New Roman"/>
                      <w:sz w:val="28"/>
                      <w:szCs w:val="28"/>
                    </w:rPr>
                    <w:t xml:space="preserve"> детей  </w:t>
                  </w:r>
                </w:p>
              </w:txbxContent>
            </v:textbox>
          </v:shape>
        </w:pict>
      </w: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AC218D" w:rsidRDefault="00AC218D" w:rsidP="00AC218D">
      <w:pPr>
        <w:pStyle w:val="ConsPlusNormal"/>
        <w:ind w:firstLine="540"/>
        <w:jc w:val="both"/>
        <w:rPr>
          <w:rFonts w:ascii="Times New Roman" w:hAnsi="Times New Roman" w:cs="Times New Roman"/>
          <w:sz w:val="28"/>
          <w:szCs w:val="28"/>
        </w:rPr>
      </w:pPr>
    </w:p>
    <w:p w:rsidR="00B14052" w:rsidRPr="007617D5" w:rsidRDefault="00B14052" w:rsidP="00B14052">
      <w:pPr>
        <w:pStyle w:val="a3"/>
        <w:ind w:firstLine="708"/>
        <w:jc w:val="both"/>
        <w:rPr>
          <w:rFonts w:ascii="Times New Roman" w:hAnsi="Times New Roman"/>
          <w:sz w:val="28"/>
          <w:szCs w:val="28"/>
        </w:rPr>
      </w:pPr>
      <w:proofErr w:type="gramStart"/>
      <w:r>
        <w:rPr>
          <w:rFonts w:ascii="Times New Roman" w:hAnsi="Times New Roman"/>
          <w:sz w:val="28"/>
          <w:szCs w:val="28"/>
        </w:rPr>
        <w:t>В соответствии с</w:t>
      </w:r>
      <w:r w:rsidR="00AC218D" w:rsidRPr="007617D5">
        <w:rPr>
          <w:rFonts w:ascii="Times New Roman" w:hAnsi="Times New Roman"/>
          <w:sz w:val="28"/>
          <w:szCs w:val="28"/>
        </w:rPr>
        <w:t xml:space="preserve"> </w:t>
      </w:r>
      <w:r w:rsidRPr="00377873">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Федеральным законом Российской Федерации от 19.12.2008 N 273-ФЗ «О противоде</w:t>
      </w:r>
      <w:r>
        <w:rPr>
          <w:rFonts w:ascii="Times New Roman" w:hAnsi="Times New Roman" w:cs="Times New Roman"/>
          <w:sz w:val="28"/>
          <w:szCs w:val="28"/>
        </w:rPr>
        <w:t>йствии коррупции», Федеральным з</w:t>
      </w:r>
      <w:r w:rsidRPr="00377873">
        <w:rPr>
          <w:rFonts w:ascii="Times New Roman" w:hAnsi="Times New Roman" w:cs="Times New Roman"/>
          <w:sz w:val="28"/>
          <w:szCs w:val="28"/>
        </w:rPr>
        <w:t>аконом от 03.11.2015 № 303-ФЗ «О внесении изменений в отдельные законодательные акты Российской Федерации», Федеральным Законом от 03.12.2012 №230-ФЗ « О контроле за соответствием расходов лиц, замещающих государственные должности, и иных лиц их</w:t>
      </w:r>
      <w:proofErr w:type="gramEnd"/>
      <w:r w:rsidRPr="00377873">
        <w:rPr>
          <w:rFonts w:ascii="Times New Roman" w:hAnsi="Times New Roman" w:cs="Times New Roman"/>
          <w:sz w:val="28"/>
          <w:szCs w:val="28"/>
        </w:rPr>
        <w:t xml:space="preserve"> </w:t>
      </w:r>
      <w:proofErr w:type="gramStart"/>
      <w:r w:rsidRPr="00377873">
        <w:rPr>
          <w:rFonts w:ascii="Times New Roman" w:hAnsi="Times New Roman" w:cs="Times New Roman"/>
          <w:sz w:val="28"/>
          <w:szCs w:val="28"/>
        </w:rPr>
        <w:t xml:space="preserve">доходам», </w:t>
      </w:r>
      <w:r w:rsidR="00913ADD">
        <w:rPr>
          <w:rFonts w:ascii="Times New Roman" w:hAnsi="Times New Roman" w:cs="Times New Roman"/>
          <w:sz w:val="28"/>
          <w:szCs w:val="28"/>
        </w:rPr>
        <w:t>Федеральным</w:t>
      </w:r>
      <w:r w:rsidR="00913ADD" w:rsidRPr="00913ADD">
        <w:rPr>
          <w:rFonts w:ascii="Times New Roman" w:hAnsi="Times New Roman" w:cs="Times New Roman"/>
          <w:sz w:val="28"/>
          <w:szCs w:val="28"/>
        </w:rPr>
        <w:t xml:space="preserve"> закон</w:t>
      </w:r>
      <w:r w:rsidR="00913ADD">
        <w:rPr>
          <w:rFonts w:ascii="Times New Roman" w:hAnsi="Times New Roman" w:cs="Times New Roman"/>
          <w:sz w:val="28"/>
          <w:szCs w:val="28"/>
        </w:rPr>
        <w:t>ом от 02.03.2007 №25-ФЗ</w:t>
      </w:r>
      <w:r w:rsidR="00913ADD" w:rsidRPr="00913ADD">
        <w:rPr>
          <w:rFonts w:ascii="Times New Roman" w:hAnsi="Times New Roman" w:cs="Times New Roman"/>
          <w:sz w:val="28"/>
          <w:szCs w:val="28"/>
        </w:rPr>
        <w:t xml:space="preserve"> "О муниципальной службе в Российской Федерации"</w:t>
      </w:r>
      <w:r w:rsidR="00913ADD">
        <w:rPr>
          <w:rFonts w:ascii="Times New Roman" w:hAnsi="Times New Roman" w:cs="Times New Roman"/>
          <w:sz w:val="28"/>
          <w:szCs w:val="28"/>
        </w:rPr>
        <w:t xml:space="preserve">, </w:t>
      </w:r>
      <w:r w:rsidRPr="00377873">
        <w:rPr>
          <w:rFonts w:ascii="Times New Roman" w:hAnsi="Times New Roman" w:cs="Times New Roman"/>
          <w:sz w:val="28"/>
          <w:szCs w:val="28"/>
        </w:rPr>
        <w:t>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w:t>
      </w:r>
      <w:proofErr w:type="gramEnd"/>
      <w:r w:rsidRPr="00377873">
        <w:rPr>
          <w:rFonts w:ascii="Times New Roman" w:hAnsi="Times New Roman" w:cs="Times New Roman"/>
          <w:sz w:val="28"/>
          <w:szCs w:val="28"/>
        </w:rPr>
        <w:t xml:space="preserve"> </w:t>
      </w:r>
      <w:proofErr w:type="gramStart"/>
      <w:r w:rsidRPr="00377873">
        <w:rPr>
          <w:rFonts w:ascii="Times New Roman" w:hAnsi="Times New Roman" w:cs="Times New Roman"/>
          <w:sz w:val="28"/>
          <w:szCs w:val="28"/>
        </w:rPr>
        <w:lastRenderedPageBreak/>
        <w:t>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 изменениями и дополнениями), Указо</w:t>
      </w:r>
      <w:r>
        <w:rPr>
          <w:rFonts w:ascii="Times New Roman" w:hAnsi="Times New Roman" w:cs="Times New Roman"/>
          <w:sz w:val="28"/>
          <w:szCs w:val="28"/>
        </w:rPr>
        <w:t>м Президента РФ от 23.06.2014 №</w:t>
      </w:r>
      <w:r w:rsidRPr="00377873">
        <w:rPr>
          <w:rFonts w:ascii="Times New Roman" w:hAnsi="Times New Roman" w:cs="Times New Roman"/>
          <w:sz w:val="28"/>
          <w:szCs w:val="28"/>
        </w:rPr>
        <w:t>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hAnsi="Times New Roman" w:cs="Times New Roman"/>
          <w:sz w:val="28"/>
          <w:szCs w:val="28"/>
        </w:rPr>
        <w:t>,</w:t>
      </w:r>
      <w:r w:rsidR="00913ADD">
        <w:rPr>
          <w:rFonts w:ascii="Times New Roman" w:hAnsi="Times New Roman" w:cs="Times New Roman"/>
          <w:sz w:val="28"/>
          <w:szCs w:val="28"/>
        </w:rPr>
        <w:t xml:space="preserve"> з</w:t>
      </w:r>
      <w:r w:rsidR="00913ADD" w:rsidRPr="00913ADD">
        <w:rPr>
          <w:rFonts w:ascii="Times New Roman" w:hAnsi="Times New Roman" w:cs="Times New Roman"/>
          <w:sz w:val="28"/>
          <w:szCs w:val="28"/>
        </w:rPr>
        <w:t>акон</w:t>
      </w:r>
      <w:r w:rsidR="00913ADD">
        <w:rPr>
          <w:rFonts w:ascii="Times New Roman" w:hAnsi="Times New Roman" w:cs="Times New Roman"/>
          <w:sz w:val="28"/>
          <w:szCs w:val="28"/>
        </w:rPr>
        <w:t>ом</w:t>
      </w:r>
      <w:r w:rsidR="00913ADD" w:rsidRPr="00913ADD">
        <w:rPr>
          <w:rFonts w:ascii="Times New Roman" w:hAnsi="Times New Roman" w:cs="Times New Roman"/>
          <w:sz w:val="28"/>
          <w:szCs w:val="28"/>
        </w:rPr>
        <w:t xml:space="preserve"> Смоленской области от 29.09.2</w:t>
      </w:r>
      <w:r w:rsidR="00913ADD">
        <w:rPr>
          <w:rFonts w:ascii="Times New Roman" w:hAnsi="Times New Roman" w:cs="Times New Roman"/>
          <w:sz w:val="28"/>
          <w:szCs w:val="28"/>
        </w:rPr>
        <w:t xml:space="preserve">009 N 91-з </w:t>
      </w:r>
      <w:r w:rsidR="00913ADD" w:rsidRPr="00913ADD">
        <w:rPr>
          <w:rFonts w:ascii="Times New Roman" w:hAnsi="Times New Roman" w:cs="Times New Roman"/>
          <w:sz w:val="28"/>
          <w:szCs w:val="28"/>
        </w:rPr>
        <w:t>"О</w:t>
      </w:r>
      <w:proofErr w:type="gramEnd"/>
      <w:r w:rsidR="00913ADD" w:rsidRPr="00913ADD">
        <w:rPr>
          <w:rFonts w:ascii="Times New Roman" w:hAnsi="Times New Roman" w:cs="Times New Roman"/>
          <w:sz w:val="28"/>
          <w:szCs w:val="28"/>
        </w:rPr>
        <w:t xml:space="preserve"> </w:t>
      </w:r>
      <w:proofErr w:type="gramStart"/>
      <w:r w:rsidR="00913ADD" w:rsidRPr="00913ADD">
        <w:rPr>
          <w:rFonts w:ascii="Times New Roman" w:hAnsi="Times New Roman" w:cs="Times New Roman"/>
          <w:sz w:val="28"/>
          <w:szCs w:val="28"/>
        </w:rPr>
        <w:t>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w:t>
      </w:r>
      <w:r w:rsidR="00913ADD">
        <w:rPr>
          <w:rFonts w:ascii="Times New Roman" w:hAnsi="Times New Roman" w:cs="Times New Roman"/>
          <w:sz w:val="28"/>
          <w:szCs w:val="28"/>
        </w:rPr>
        <w:t>еннолетних детей",</w:t>
      </w:r>
      <w:r>
        <w:rPr>
          <w:rFonts w:ascii="Times New Roman" w:hAnsi="Times New Roman" w:cs="Times New Roman"/>
          <w:sz w:val="28"/>
          <w:szCs w:val="28"/>
        </w:rPr>
        <w:t xml:space="preserve"> </w:t>
      </w:r>
      <w:r w:rsidR="00683B1D">
        <w:rPr>
          <w:rFonts w:ascii="Times New Roman" w:hAnsi="Times New Roman" w:cs="Times New Roman"/>
          <w:sz w:val="28"/>
          <w:szCs w:val="28"/>
        </w:rPr>
        <w:t xml:space="preserve">областным </w:t>
      </w:r>
      <w:r>
        <w:rPr>
          <w:rFonts w:ascii="Times New Roman" w:hAnsi="Times New Roman" w:cs="Times New Roman"/>
          <w:sz w:val="28"/>
          <w:szCs w:val="28"/>
        </w:rPr>
        <w:t>законом от 28.05.2015 №77-з «</w:t>
      </w:r>
      <w:r w:rsidRPr="00BB16E7">
        <w:rPr>
          <w:rFonts w:ascii="Times New Roman" w:hAnsi="Times New Roman" w:cs="Times New Roman"/>
          <w:sz w:val="28"/>
          <w:szCs w:val="28"/>
        </w:rPr>
        <w:t>Об</w:t>
      </w:r>
      <w:proofErr w:type="gramEnd"/>
      <w:r w:rsidRPr="00BB16E7">
        <w:rPr>
          <w:rFonts w:ascii="Times New Roman" w:hAnsi="Times New Roman" w:cs="Times New Roman"/>
          <w:sz w:val="28"/>
          <w:szCs w:val="28"/>
        </w:rPr>
        <w:t xml:space="preserve"> </w:t>
      </w:r>
      <w:proofErr w:type="gramStart"/>
      <w:r w:rsidRPr="00BB16E7">
        <w:rPr>
          <w:rFonts w:ascii="Times New Roman" w:hAnsi="Times New Roman" w:cs="Times New Roman"/>
          <w:sz w:val="28"/>
          <w:szCs w:val="28"/>
        </w:rPr>
        <w:t>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а также за расходами их супруг (супру</w:t>
      </w:r>
      <w:r>
        <w:rPr>
          <w:rFonts w:ascii="Times New Roman" w:hAnsi="Times New Roman" w:cs="Times New Roman"/>
          <w:sz w:val="28"/>
          <w:szCs w:val="28"/>
        </w:rPr>
        <w:t xml:space="preserve">гов) и несовершеннолетних детей», </w:t>
      </w:r>
      <w:r w:rsidRPr="00BB16E7">
        <w:rPr>
          <w:rFonts w:ascii="Times New Roman" w:hAnsi="Times New Roman" w:cs="Times New Roman"/>
          <w:sz w:val="28"/>
          <w:szCs w:val="28"/>
        </w:rPr>
        <w:t>Указом Губернатора Смоленской области от 07.07.2015 №47</w:t>
      </w:r>
      <w:r w:rsidRPr="00F41A72">
        <w:rPr>
          <w:rFonts w:ascii="Times New Roman" w:hAnsi="Times New Roman" w:cs="Times New Roman"/>
          <w:b/>
          <w:sz w:val="28"/>
          <w:szCs w:val="28"/>
        </w:rPr>
        <w:t xml:space="preserve"> «</w:t>
      </w:r>
      <w:r w:rsidRPr="00F41A72">
        <w:rPr>
          <w:rFonts w:ascii="Times New Roman" w:hAnsi="Times New Roman" w:cs="Times New Roman"/>
          <w:sz w:val="28"/>
          <w:szCs w:val="28"/>
        </w:rPr>
        <w:t>Об утверждении Порядка принятия решения об осуществлении контроля за расходами лиц, указанных в статье 2 областного закона "Об отдельных вопросах</w:t>
      </w:r>
      <w:proofErr w:type="gramEnd"/>
      <w:r w:rsidRPr="00F41A72">
        <w:rPr>
          <w:rFonts w:ascii="Times New Roman" w:hAnsi="Times New Roman" w:cs="Times New Roman"/>
          <w:sz w:val="28"/>
          <w:szCs w:val="28"/>
        </w:rPr>
        <w:t xml:space="preserve"> осуществления </w:t>
      </w:r>
      <w:proofErr w:type="gramStart"/>
      <w:r w:rsidRPr="00F41A72">
        <w:rPr>
          <w:rFonts w:ascii="Times New Roman" w:hAnsi="Times New Roman" w:cs="Times New Roman"/>
          <w:sz w:val="28"/>
          <w:szCs w:val="28"/>
        </w:rPr>
        <w:t>контроля за</w:t>
      </w:r>
      <w:proofErr w:type="gramEnd"/>
      <w:r w:rsidRPr="00F41A72">
        <w:rPr>
          <w:rFonts w:ascii="Times New Roman" w:hAnsi="Times New Roman" w:cs="Times New Roman"/>
          <w:sz w:val="28"/>
          <w:szCs w:val="28"/>
        </w:rPr>
        <w:t xml:space="preserve">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Pr="00B14052">
        <w:rPr>
          <w:rFonts w:ascii="Times New Roman" w:hAnsi="Times New Roman" w:cs="Times New Roman"/>
          <w:sz w:val="28"/>
          <w:szCs w:val="28"/>
        </w:rPr>
        <w:t>»,</w:t>
      </w:r>
      <w:r w:rsidRPr="00B14052">
        <w:rPr>
          <w:rFonts w:ascii="Times New Roman" w:hAnsi="Times New Roman"/>
          <w:sz w:val="28"/>
          <w:szCs w:val="28"/>
        </w:rPr>
        <w:t xml:space="preserve"> </w:t>
      </w:r>
      <w:r w:rsidRPr="007617D5">
        <w:rPr>
          <w:rFonts w:ascii="Times New Roman" w:hAnsi="Times New Roman"/>
          <w:sz w:val="28"/>
          <w:szCs w:val="28"/>
        </w:rPr>
        <w:t xml:space="preserve">руководствуясь </w:t>
      </w:r>
      <w:hyperlink r:id="rId6" w:history="1">
        <w:r w:rsidRPr="007617D5">
          <w:rPr>
            <w:rFonts w:ascii="Times New Roman" w:hAnsi="Times New Roman"/>
            <w:sz w:val="28"/>
            <w:szCs w:val="28"/>
          </w:rPr>
          <w:t>Уставом</w:t>
        </w:r>
      </w:hyperlink>
      <w:r w:rsidRPr="007617D5">
        <w:rPr>
          <w:rFonts w:ascii="Times New Roman" w:hAnsi="Times New Roman"/>
          <w:sz w:val="28"/>
          <w:szCs w:val="28"/>
        </w:rPr>
        <w:t xml:space="preserve"> муниципального образования «Вяземский район» Смоленской области, Вяземский районный Совет депутатов</w:t>
      </w:r>
    </w:p>
    <w:p w:rsidR="00AC218D" w:rsidRPr="007617D5" w:rsidRDefault="00AC218D" w:rsidP="00AC218D">
      <w:pPr>
        <w:pStyle w:val="a3"/>
        <w:jc w:val="both"/>
        <w:rPr>
          <w:rFonts w:ascii="Times New Roman" w:hAnsi="Times New Roman"/>
          <w:b/>
          <w:sz w:val="28"/>
          <w:szCs w:val="28"/>
        </w:rPr>
      </w:pPr>
      <w:r w:rsidRPr="007617D5">
        <w:rPr>
          <w:rFonts w:ascii="Times New Roman" w:hAnsi="Times New Roman"/>
          <w:b/>
          <w:sz w:val="28"/>
          <w:szCs w:val="28"/>
        </w:rPr>
        <w:t>РЕШИЛ:</w:t>
      </w:r>
    </w:p>
    <w:p w:rsidR="00AC218D" w:rsidRPr="007617D5" w:rsidRDefault="00AC218D" w:rsidP="00AC218D">
      <w:pPr>
        <w:pStyle w:val="a3"/>
        <w:jc w:val="both"/>
        <w:rPr>
          <w:rFonts w:ascii="Times New Roman" w:hAnsi="Times New Roman"/>
          <w:sz w:val="28"/>
          <w:szCs w:val="28"/>
        </w:rPr>
      </w:pPr>
    </w:p>
    <w:p w:rsidR="00AC218D" w:rsidRDefault="00AC218D" w:rsidP="00AC218D">
      <w:pPr>
        <w:pStyle w:val="ConsPlusNormal"/>
        <w:ind w:firstLine="567"/>
        <w:jc w:val="both"/>
        <w:rPr>
          <w:rFonts w:ascii="Times New Roman" w:hAnsi="Times New Roman" w:cs="Times New Roman"/>
          <w:sz w:val="28"/>
          <w:szCs w:val="28"/>
        </w:rPr>
      </w:pPr>
      <w:r w:rsidRPr="00FA680B">
        <w:rPr>
          <w:rFonts w:ascii="Times New Roman" w:hAnsi="Times New Roman" w:cs="Times New Roman"/>
          <w:sz w:val="28"/>
          <w:szCs w:val="28"/>
        </w:rPr>
        <w:t>1. Утвердить п</w:t>
      </w:r>
      <w:r w:rsidR="00B14052">
        <w:rPr>
          <w:rFonts w:ascii="Times New Roman" w:hAnsi="Times New Roman" w:cs="Times New Roman"/>
          <w:sz w:val="28"/>
          <w:szCs w:val="28"/>
        </w:rPr>
        <w:t>рилагаемое</w:t>
      </w:r>
      <w:proofErr w:type="gramStart"/>
      <w:r w:rsidRPr="00FA680B">
        <w:rPr>
          <w:rFonts w:ascii="Times New Roman" w:hAnsi="Times New Roman" w:cs="Times New Roman"/>
          <w:sz w:val="28"/>
          <w:szCs w:val="28"/>
        </w:rPr>
        <w:t xml:space="preserve"> </w:t>
      </w:r>
      <w:hyperlink w:anchor="Par35" w:history="1">
        <w:r w:rsidRPr="00BA6D88">
          <w:rPr>
            <w:rFonts w:ascii="Times New Roman" w:hAnsi="Times New Roman" w:cs="Times New Roman"/>
            <w:sz w:val="28"/>
            <w:szCs w:val="28"/>
          </w:rPr>
          <w:t>П</w:t>
        </w:r>
        <w:proofErr w:type="gramEnd"/>
        <w:r w:rsidRPr="00BA6D88">
          <w:rPr>
            <w:rFonts w:ascii="Times New Roman" w:hAnsi="Times New Roman" w:cs="Times New Roman"/>
            <w:sz w:val="28"/>
            <w:szCs w:val="28"/>
          </w:rPr>
          <w:t>о</w:t>
        </w:r>
      </w:hyperlink>
      <w:r w:rsidR="00B14052">
        <w:rPr>
          <w:rFonts w:ascii="Times New Roman" w:hAnsi="Times New Roman" w:cs="Times New Roman"/>
          <w:sz w:val="28"/>
          <w:szCs w:val="28"/>
        </w:rPr>
        <w:t>ложение</w:t>
      </w:r>
      <w:r w:rsidR="00B14052" w:rsidRPr="00B14052">
        <w:rPr>
          <w:rFonts w:ascii="Times New Roman" w:hAnsi="Times New Roman"/>
          <w:sz w:val="28"/>
          <w:szCs w:val="28"/>
        </w:rPr>
        <w:t xml:space="preserve"> </w:t>
      </w:r>
      <w:r w:rsidR="00B14052">
        <w:rPr>
          <w:rFonts w:ascii="Times New Roman" w:hAnsi="Times New Roman"/>
          <w:sz w:val="28"/>
          <w:szCs w:val="28"/>
        </w:rPr>
        <w:t xml:space="preserve">о предоставлении </w:t>
      </w:r>
      <w:r w:rsidR="00B14052" w:rsidRPr="00AC218D">
        <w:rPr>
          <w:rFonts w:ascii="Times New Roman" w:hAnsi="Times New Roman"/>
          <w:sz w:val="28"/>
          <w:szCs w:val="28"/>
        </w:rPr>
        <w:t>Главой муниципального образования «Вяземский район» Смоленской области,</w:t>
      </w:r>
      <w:r w:rsidR="00B14052" w:rsidRPr="00AC218D">
        <w:rPr>
          <w:rFonts w:ascii="Times New Roman" w:hAnsi="Times New Roman" w:cs="Times New Roman"/>
          <w:sz w:val="28"/>
          <w:szCs w:val="28"/>
        </w:rPr>
        <w:t xml:space="preserve"> депутатами Вяземского районного Совета депутатов, </w:t>
      </w:r>
      <w:r w:rsidR="00B14052" w:rsidRPr="00AC218D">
        <w:rPr>
          <w:rFonts w:ascii="Times New Roman" w:hAnsi="Times New Roman"/>
          <w:sz w:val="28"/>
          <w:szCs w:val="28"/>
        </w:rPr>
        <w:t>Главой Администрации муниципального образования «Вяземский район» Смоленской области, муниципальными служащими Вяземского районного Совета депутатов и КРК</w:t>
      </w:r>
      <w:r w:rsidR="00B14052" w:rsidRPr="00AC218D">
        <w:rPr>
          <w:rFonts w:ascii="Times New Roman" w:hAnsi="Times New Roman" w:cs="Times New Roman"/>
          <w:sz w:val="28"/>
          <w:szCs w:val="28"/>
        </w:rPr>
        <w:t xml:space="preserve"> сведений о доходах, расходах об </w:t>
      </w:r>
      <w:proofErr w:type="gramStart"/>
      <w:r w:rsidR="00B14052" w:rsidRPr="00AC218D">
        <w:rPr>
          <w:rFonts w:ascii="Times New Roman" w:hAnsi="Times New Roman" w:cs="Times New Roman"/>
          <w:sz w:val="28"/>
          <w:szCs w:val="28"/>
        </w:rPr>
        <w:t>имуществе</w:t>
      </w:r>
      <w:proofErr w:type="gramEnd"/>
      <w:r w:rsidR="00B14052" w:rsidRPr="00AC218D">
        <w:rPr>
          <w:rFonts w:ascii="Times New Roman" w:hAnsi="Times New Roman" w:cs="Times New Roman"/>
          <w:sz w:val="28"/>
          <w:szCs w:val="28"/>
        </w:rPr>
        <w:t xml:space="preserve">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sz w:val="28"/>
          <w:szCs w:val="28"/>
        </w:rPr>
        <w:t>твенного характера своих супруг (супругов</w:t>
      </w:r>
      <w:r w:rsidR="00B14052" w:rsidRPr="00AC218D">
        <w:rPr>
          <w:rFonts w:ascii="Times New Roman" w:hAnsi="Times New Roman" w:cs="Times New Roman"/>
          <w:sz w:val="28"/>
          <w:szCs w:val="28"/>
        </w:rPr>
        <w:t>) и несовершеннолетних детей</w:t>
      </w:r>
      <w:r w:rsidRPr="00FA680B">
        <w:rPr>
          <w:rFonts w:ascii="Times New Roman" w:hAnsi="Times New Roman" w:cs="Times New Roman"/>
          <w:sz w:val="28"/>
          <w:szCs w:val="28"/>
        </w:rPr>
        <w:t>.</w:t>
      </w:r>
    </w:p>
    <w:p w:rsidR="00AC218D" w:rsidRDefault="00AC218D" w:rsidP="00AC218D">
      <w:pPr>
        <w:spacing w:after="0" w:line="240" w:lineRule="auto"/>
        <w:ind w:firstLine="567"/>
        <w:jc w:val="both"/>
        <w:rPr>
          <w:rFonts w:ascii="Times New Roman" w:hAnsi="Times New Roman"/>
          <w:sz w:val="28"/>
          <w:szCs w:val="28"/>
        </w:rPr>
      </w:pPr>
      <w:r>
        <w:rPr>
          <w:rFonts w:ascii="Times New Roman" w:hAnsi="Times New Roman"/>
          <w:sz w:val="28"/>
          <w:szCs w:val="28"/>
        </w:rPr>
        <w:t>2. Настоящее решение вступает в силу с момента его официального опубликования.</w:t>
      </w:r>
    </w:p>
    <w:p w:rsidR="00AC218D" w:rsidRDefault="00AC218D" w:rsidP="00AC218D">
      <w:pPr>
        <w:spacing w:after="0" w:line="240" w:lineRule="auto"/>
        <w:ind w:firstLine="567"/>
        <w:jc w:val="both"/>
        <w:rPr>
          <w:rFonts w:ascii="Times New Roman" w:hAnsi="Times New Roman"/>
          <w:sz w:val="28"/>
          <w:szCs w:val="28"/>
        </w:rPr>
      </w:pPr>
    </w:p>
    <w:p w:rsidR="00AC218D" w:rsidRDefault="00AC218D" w:rsidP="00AC218D">
      <w:pPr>
        <w:spacing w:after="0" w:line="240" w:lineRule="auto"/>
        <w:ind w:firstLine="567"/>
        <w:jc w:val="both"/>
        <w:rPr>
          <w:rFonts w:ascii="Times New Roman" w:hAnsi="Times New Roman"/>
          <w:sz w:val="28"/>
          <w:szCs w:val="28"/>
        </w:rPr>
      </w:pPr>
    </w:p>
    <w:p w:rsidR="00AC218D" w:rsidRPr="007617D5" w:rsidRDefault="00AC218D" w:rsidP="00AC218D">
      <w:pPr>
        <w:pStyle w:val="a3"/>
        <w:tabs>
          <w:tab w:val="left" w:pos="7530"/>
        </w:tabs>
        <w:jc w:val="both"/>
        <w:rPr>
          <w:rFonts w:ascii="Times New Roman" w:hAnsi="Times New Roman"/>
          <w:sz w:val="28"/>
          <w:szCs w:val="28"/>
        </w:rPr>
      </w:pPr>
      <w:r w:rsidRPr="007617D5">
        <w:rPr>
          <w:rFonts w:ascii="Times New Roman" w:hAnsi="Times New Roman"/>
          <w:sz w:val="28"/>
          <w:szCs w:val="28"/>
        </w:rPr>
        <w:t xml:space="preserve">Глава муниципального образования </w:t>
      </w:r>
      <w:r>
        <w:rPr>
          <w:rFonts w:ascii="Times New Roman" w:hAnsi="Times New Roman"/>
          <w:sz w:val="28"/>
          <w:szCs w:val="28"/>
        </w:rPr>
        <w:tab/>
      </w:r>
    </w:p>
    <w:p w:rsidR="00AC218D" w:rsidRDefault="00AC218D" w:rsidP="00AC218D">
      <w:pPr>
        <w:pStyle w:val="a3"/>
        <w:tabs>
          <w:tab w:val="left" w:pos="708"/>
          <w:tab w:val="left" w:pos="1416"/>
          <w:tab w:val="left" w:pos="2124"/>
          <w:tab w:val="left" w:pos="2832"/>
          <w:tab w:val="left" w:pos="3540"/>
          <w:tab w:val="left" w:pos="4248"/>
          <w:tab w:val="left" w:pos="4956"/>
          <w:tab w:val="left" w:pos="8025"/>
        </w:tabs>
        <w:jc w:val="both"/>
        <w:rPr>
          <w:rFonts w:ascii="Times New Roman" w:hAnsi="Times New Roman"/>
          <w:szCs w:val="28"/>
        </w:rPr>
      </w:pPr>
      <w:r w:rsidRPr="007617D5">
        <w:rPr>
          <w:rFonts w:ascii="Times New Roman" w:hAnsi="Times New Roman"/>
          <w:sz w:val="28"/>
          <w:szCs w:val="28"/>
        </w:rPr>
        <w:t>«Вяземский район» Смоленской области</w:t>
      </w:r>
      <w:r>
        <w:t xml:space="preserve"> </w:t>
      </w:r>
      <w:r>
        <w:tab/>
      </w:r>
      <w:r w:rsidRPr="008862C4">
        <w:t xml:space="preserve">                                                     </w:t>
      </w:r>
      <w:r w:rsidR="008862C4">
        <w:t xml:space="preserve">                  </w:t>
      </w:r>
      <w:r w:rsidRPr="008862C4">
        <w:rPr>
          <w:rFonts w:ascii="Times New Roman" w:hAnsi="Times New Roman"/>
          <w:sz w:val="28"/>
          <w:szCs w:val="28"/>
        </w:rPr>
        <w:t>П.В. Хомайко</w:t>
      </w:r>
    </w:p>
    <w:p w:rsidR="00AC218D" w:rsidRDefault="00AC218D" w:rsidP="00AC218D">
      <w:pPr>
        <w:spacing w:after="0" w:line="240" w:lineRule="auto"/>
        <w:ind w:firstLine="567"/>
        <w:jc w:val="both"/>
        <w:rPr>
          <w:rFonts w:ascii="Times New Roman" w:hAnsi="Times New Roman"/>
          <w:sz w:val="28"/>
          <w:szCs w:val="28"/>
        </w:rPr>
      </w:pPr>
    </w:p>
    <w:p w:rsidR="00496B90" w:rsidRDefault="00496B90">
      <w:pPr>
        <w:rPr>
          <w:rFonts w:ascii="Times New Roman" w:hAnsi="Times New Roman"/>
          <w:b/>
          <w:sz w:val="28"/>
          <w:szCs w:val="28"/>
        </w:rPr>
      </w:pPr>
      <w:r>
        <w:rPr>
          <w:rFonts w:ascii="Times New Roman" w:hAnsi="Times New Roman"/>
          <w:b/>
          <w:sz w:val="28"/>
          <w:szCs w:val="28"/>
        </w:rPr>
        <w:br w:type="page"/>
      </w:r>
    </w:p>
    <w:p w:rsidR="002F3D81" w:rsidRPr="00F4535A" w:rsidRDefault="00B14052" w:rsidP="002F3D81">
      <w:pPr>
        <w:spacing w:after="0" w:line="240" w:lineRule="auto"/>
        <w:ind w:firstLine="5245"/>
        <w:rPr>
          <w:rFonts w:ascii="Times New Roman" w:hAnsi="Times New Roman"/>
          <w:b/>
          <w:sz w:val="28"/>
          <w:szCs w:val="28"/>
        </w:rPr>
      </w:pPr>
      <w:r>
        <w:rPr>
          <w:rFonts w:ascii="Times New Roman" w:hAnsi="Times New Roman"/>
          <w:b/>
          <w:sz w:val="28"/>
          <w:szCs w:val="28"/>
        </w:rPr>
        <w:lastRenderedPageBreak/>
        <w:t>УТВЕРЖДЕН</w:t>
      </w:r>
      <w:r w:rsidR="00BD7A7C">
        <w:rPr>
          <w:rFonts w:ascii="Times New Roman" w:hAnsi="Times New Roman"/>
          <w:b/>
          <w:sz w:val="28"/>
          <w:szCs w:val="28"/>
        </w:rPr>
        <w:t>О</w:t>
      </w:r>
    </w:p>
    <w:p w:rsidR="002F3D81" w:rsidRDefault="002F3D81" w:rsidP="002F3D81">
      <w:pPr>
        <w:spacing w:after="0" w:line="240" w:lineRule="auto"/>
        <w:ind w:firstLine="5245"/>
        <w:jc w:val="both"/>
        <w:rPr>
          <w:rFonts w:ascii="Times New Roman" w:hAnsi="Times New Roman"/>
          <w:sz w:val="28"/>
          <w:szCs w:val="28"/>
        </w:rPr>
      </w:pPr>
      <w:r>
        <w:rPr>
          <w:rFonts w:ascii="Times New Roman" w:hAnsi="Times New Roman"/>
          <w:sz w:val="28"/>
          <w:szCs w:val="28"/>
        </w:rPr>
        <w:t xml:space="preserve">решением Вяземского районного </w:t>
      </w:r>
    </w:p>
    <w:p w:rsidR="002F3D81" w:rsidRPr="00F4535A" w:rsidRDefault="00BD7A7C" w:rsidP="002F3D81">
      <w:pPr>
        <w:spacing w:after="0" w:line="240" w:lineRule="auto"/>
        <w:ind w:firstLine="5245"/>
        <w:jc w:val="both"/>
        <w:rPr>
          <w:rFonts w:ascii="Times New Roman" w:hAnsi="Times New Roman"/>
          <w:sz w:val="28"/>
          <w:szCs w:val="28"/>
        </w:rPr>
      </w:pPr>
      <w:r>
        <w:rPr>
          <w:rFonts w:ascii="Times New Roman" w:hAnsi="Times New Roman"/>
          <w:sz w:val="28"/>
          <w:szCs w:val="28"/>
        </w:rPr>
        <w:t>Совета депутатов от</w:t>
      </w:r>
      <w:r w:rsidR="008862C4">
        <w:rPr>
          <w:rFonts w:ascii="Times New Roman" w:hAnsi="Times New Roman"/>
          <w:sz w:val="28"/>
          <w:szCs w:val="28"/>
        </w:rPr>
        <w:t xml:space="preserve"> 24.</w:t>
      </w:r>
      <w:r>
        <w:rPr>
          <w:rFonts w:ascii="Times New Roman" w:hAnsi="Times New Roman"/>
          <w:sz w:val="28"/>
          <w:szCs w:val="28"/>
        </w:rPr>
        <w:t>02</w:t>
      </w:r>
      <w:r w:rsidR="002F3D81">
        <w:rPr>
          <w:rFonts w:ascii="Times New Roman" w:hAnsi="Times New Roman"/>
          <w:sz w:val="28"/>
          <w:szCs w:val="28"/>
        </w:rPr>
        <w:t xml:space="preserve">.2016 № </w:t>
      </w:r>
      <w:r w:rsidR="008862C4">
        <w:rPr>
          <w:rFonts w:ascii="Times New Roman" w:hAnsi="Times New Roman"/>
          <w:sz w:val="28"/>
          <w:szCs w:val="28"/>
        </w:rPr>
        <w:t>15</w:t>
      </w:r>
    </w:p>
    <w:p w:rsidR="00D22411" w:rsidRDefault="00D22411" w:rsidP="00D22411">
      <w:pPr>
        <w:pStyle w:val="a3"/>
        <w:ind w:firstLine="5245"/>
        <w:rPr>
          <w:rFonts w:cs="Times New Roman"/>
        </w:rPr>
      </w:pPr>
    </w:p>
    <w:p w:rsidR="00D22411" w:rsidRDefault="00D22411" w:rsidP="00377873">
      <w:pPr>
        <w:pStyle w:val="a3"/>
        <w:jc w:val="center"/>
        <w:rPr>
          <w:rFonts w:ascii="Times New Roman" w:hAnsi="Times New Roman" w:cs="Times New Roman"/>
          <w:b/>
          <w:sz w:val="28"/>
          <w:szCs w:val="28"/>
        </w:rPr>
      </w:pPr>
    </w:p>
    <w:p w:rsidR="00377873" w:rsidRPr="00D22411" w:rsidRDefault="00377873" w:rsidP="00377873">
      <w:pPr>
        <w:pStyle w:val="a3"/>
        <w:jc w:val="center"/>
        <w:rPr>
          <w:rFonts w:ascii="Times New Roman" w:hAnsi="Times New Roman" w:cs="Times New Roman"/>
          <w:b/>
          <w:sz w:val="28"/>
          <w:szCs w:val="28"/>
        </w:rPr>
      </w:pPr>
      <w:r w:rsidRPr="00D22411">
        <w:rPr>
          <w:rFonts w:ascii="Times New Roman" w:hAnsi="Times New Roman" w:cs="Times New Roman"/>
          <w:b/>
          <w:sz w:val="28"/>
          <w:szCs w:val="28"/>
        </w:rPr>
        <w:t>Положение</w:t>
      </w:r>
    </w:p>
    <w:p w:rsidR="00377873" w:rsidRPr="00D22411" w:rsidRDefault="00377873" w:rsidP="00377873">
      <w:pPr>
        <w:pStyle w:val="a3"/>
        <w:jc w:val="center"/>
        <w:rPr>
          <w:rFonts w:ascii="Times New Roman" w:hAnsi="Times New Roman" w:cs="Times New Roman"/>
          <w:b/>
          <w:sz w:val="28"/>
          <w:szCs w:val="28"/>
        </w:rPr>
      </w:pPr>
      <w:proofErr w:type="gramStart"/>
      <w:r w:rsidRPr="00D22411">
        <w:rPr>
          <w:rFonts w:ascii="Times New Roman" w:hAnsi="Times New Roman" w:cs="Times New Roman"/>
          <w:b/>
          <w:sz w:val="28"/>
          <w:szCs w:val="28"/>
        </w:rPr>
        <w:t>о предоставлении</w:t>
      </w:r>
      <w:r w:rsidR="00BD7A7C" w:rsidRPr="00BD7A7C">
        <w:rPr>
          <w:rFonts w:ascii="Times New Roman" w:hAnsi="Times New Roman"/>
          <w:b/>
          <w:sz w:val="28"/>
          <w:szCs w:val="28"/>
        </w:rPr>
        <w:t xml:space="preserve"> </w:t>
      </w:r>
      <w:r w:rsidR="00BD7A7C">
        <w:rPr>
          <w:rFonts w:ascii="Times New Roman" w:hAnsi="Times New Roman"/>
          <w:b/>
          <w:sz w:val="28"/>
          <w:szCs w:val="28"/>
        </w:rPr>
        <w:t>Главой</w:t>
      </w:r>
      <w:r w:rsidR="00BD7A7C" w:rsidRPr="003829C9">
        <w:rPr>
          <w:rFonts w:ascii="Times New Roman" w:hAnsi="Times New Roman"/>
          <w:b/>
          <w:sz w:val="28"/>
          <w:szCs w:val="28"/>
        </w:rPr>
        <w:t xml:space="preserve"> муниципального образования «Вяземский район» Смоленской области</w:t>
      </w:r>
      <w:r w:rsidR="00BD7A7C">
        <w:rPr>
          <w:rFonts w:ascii="Times New Roman" w:hAnsi="Times New Roman"/>
          <w:b/>
          <w:sz w:val="28"/>
          <w:szCs w:val="28"/>
        </w:rPr>
        <w:t>,</w:t>
      </w:r>
      <w:r w:rsidRPr="00D22411">
        <w:rPr>
          <w:rFonts w:ascii="Times New Roman" w:hAnsi="Times New Roman" w:cs="Times New Roman"/>
          <w:b/>
          <w:sz w:val="28"/>
          <w:szCs w:val="28"/>
        </w:rPr>
        <w:t xml:space="preserve"> депутатами </w:t>
      </w:r>
      <w:r w:rsidR="002F3D81">
        <w:rPr>
          <w:rFonts w:ascii="Times New Roman" w:hAnsi="Times New Roman" w:cs="Times New Roman"/>
          <w:b/>
          <w:sz w:val="28"/>
          <w:szCs w:val="28"/>
        </w:rPr>
        <w:t>Вяземского районного Совета депутатов</w:t>
      </w:r>
      <w:r w:rsidR="00BD7A7C">
        <w:rPr>
          <w:rFonts w:ascii="Times New Roman" w:hAnsi="Times New Roman" w:cs="Times New Roman"/>
          <w:b/>
          <w:sz w:val="28"/>
          <w:szCs w:val="28"/>
        </w:rPr>
        <w:t xml:space="preserve">, </w:t>
      </w:r>
      <w:r w:rsidR="00BD7A7C">
        <w:rPr>
          <w:rFonts w:ascii="Times New Roman" w:hAnsi="Times New Roman"/>
          <w:b/>
          <w:sz w:val="28"/>
          <w:szCs w:val="28"/>
        </w:rPr>
        <w:t>Главой</w:t>
      </w:r>
      <w:r w:rsidR="00BD7A7C" w:rsidRPr="003829C9">
        <w:rPr>
          <w:rFonts w:ascii="Times New Roman" w:hAnsi="Times New Roman"/>
          <w:b/>
          <w:sz w:val="28"/>
          <w:szCs w:val="28"/>
        </w:rPr>
        <w:t xml:space="preserve"> Администрации муниципального образования «Вяземский район» С</w:t>
      </w:r>
      <w:r w:rsidR="00BD7A7C">
        <w:rPr>
          <w:rFonts w:ascii="Times New Roman" w:hAnsi="Times New Roman"/>
          <w:b/>
          <w:sz w:val="28"/>
          <w:szCs w:val="28"/>
        </w:rPr>
        <w:t>моленской области, муниципальными служащими</w:t>
      </w:r>
      <w:r w:rsidR="00BD7A7C" w:rsidRPr="003829C9">
        <w:rPr>
          <w:rFonts w:ascii="Times New Roman" w:hAnsi="Times New Roman"/>
          <w:b/>
          <w:sz w:val="28"/>
          <w:szCs w:val="28"/>
        </w:rPr>
        <w:t xml:space="preserve"> Вяземского районного Совета депутатов и КРК</w:t>
      </w:r>
      <w:r w:rsidRPr="00D22411">
        <w:rPr>
          <w:rFonts w:ascii="Times New Roman" w:hAnsi="Times New Roman" w:cs="Times New Roman"/>
          <w:b/>
          <w:sz w:val="28"/>
          <w:szCs w:val="28"/>
        </w:rPr>
        <w:t xml:space="preserve"> сведений о доходах, расходах об имуществе и обязательствах имущественного характера, а так же о доходах, расходах, об имуществе и обязательствах имущес</w:t>
      </w:r>
      <w:r w:rsidR="00B14052">
        <w:rPr>
          <w:rFonts w:ascii="Times New Roman" w:hAnsi="Times New Roman" w:cs="Times New Roman"/>
          <w:b/>
          <w:sz w:val="28"/>
          <w:szCs w:val="28"/>
        </w:rPr>
        <w:t>твенного характера своих супруг (супругов</w:t>
      </w:r>
      <w:r w:rsidRPr="00D22411">
        <w:rPr>
          <w:rFonts w:ascii="Times New Roman" w:hAnsi="Times New Roman" w:cs="Times New Roman"/>
          <w:b/>
          <w:sz w:val="28"/>
          <w:szCs w:val="28"/>
        </w:rPr>
        <w:t>) и несовершеннолетних детей</w:t>
      </w:r>
      <w:proofErr w:type="gramEnd"/>
    </w:p>
    <w:p w:rsidR="00377873" w:rsidRPr="00D22411" w:rsidRDefault="00377873" w:rsidP="00377873">
      <w:pPr>
        <w:pStyle w:val="a3"/>
        <w:jc w:val="both"/>
        <w:rPr>
          <w:rFonts w:ascii="Times New Roman" w:hAnsi="Times New Roman" w:cs="Times New Roman"/>
          <w:b/>
          <w:sz w:val="28"/>
          <w:szCs w:val="28"/>
        </w:rPr>
      </w:pPr>
    </w:p>
    <w:p w:rsidR="00377873" w:rsidRPr="00377873" w:rsidRDefault="00377873" w:rsidP="00377873">
      <w:pPr>
        <w:pStyle w:val="a3"/>
        <w:jc w:val="both"/>
        <w:rPr>
          <w:rFonts w:ascii="Times New Roman" w:hAnsi="Times New Roman" w:cs="Times New Roman"/>
          <w:sz w:val="28"/>
          <w:szCs w:val="28"/>
        </w:rPr>
      </w:pP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1. </w:t>
      </w:r>
      <w:proofErr w:type="gramStart"/>
      <w:r w:rsidRPr="00377873">
        <w:rPr>
          <w:rFonts w:ascii="Times New Roman" w:hAnsi="Times New Roman" w:cs="Times New Roman"/>
          <w:sz w:val="28"/>
          <w:szCs w:val="28"/>
        </w:rPr>
        <w:t>Настоящее Положение определяет порядок предоставления и хранения сведений о доходах, расходах, об имуществе и обязательствах имущественного характера</w:t>
      </w:r>
      <w:r w:rsidR="00BD7A7C" w:rsidRPr="00BD7A7C">
        <w:rPr>
          <w:rFonts w:ascii="Times New Roman" w:hAnsi="Times New Roman" w:cs="Times New Roman"/>
          <w:sz w:val="28"/>
          <w:szCs w:val="28"/>
        </w:rPr>
        <w:t xml:space="preserve"> </w:t>
      </w:r>
      <w:r w:rsidR="00BD7A7C">
        <w:rPr>
          <w:rFonts w:ascii="Times New Roman" w:hAnsi="Times New Roman" w:cs="Times New Roman"/>
          <w:sz w:val="28"/>
          <w:szCs w:val="28"/>
        </w:rPr>
        <w:t>Главы муниципального образования «Вяземский район» Смоленской области, депутатов Вяземского районного Совета депутатов, Главы Администрации муниципального образования «Вяземский район» Смоленской области, муниципальных служащих Вяземского районного Совета депутатов и КРК</w:t>
      </w:r>
      <w:r w:rsidR="00CE06B7">
        <w:rPr>
          <w:rFonts w:ascii="Times New Roman" w:hAnsi="Times New Roman" w:cs="Times New Roman"/>
          <w:sz w:val="28"/>
          <w:szCs w:val="28"/>
        </w:rPr>
        <w:t xml:space="preserve"> (далее - лиц</w:t>
      </w:r>
      <w:r w:rsidR="00923482">
        <w:rPr>
          <w:rFonts w:ascii="Times New Roman" w:hAnsi="Times New Roman" w:cs="Times New Roman"/>
          <w:sz w:val="28"/>
          <w:szCs w:val="28"/>
        </w:rPr>
        <w:t>а</w:t>
      </w:r>
      <w:r w:rsidR="00CE06B7">
        <w:rPr>
          <w:rFonts w:ascii="Times New Roman" w:hAnsi="Times New Roman" w:cs="Times New Roman"/>
          <w:sz w:val="28"/>
          <w:szCs w:val="28"/>
        </w:rPr>
        <w:t>,</w:t>
      </w:r>
      <w:r w:rsidR="00950889">
        <w:rPr>
          <w:rFonts w:ascii="Times New Roman" w:hAnsi="Times New Roman" w:cs="Times New Roman"/>
          <w:sz w:val="28"/>
          <w:szCs w:val="28"/>
        </w:rPr>
        <w:t xml:space="preserve"> обязанные</w:t>
      </w:r>
      <w:r w:rsidR="00CE06B7">
        <w:rPr>
          <w:rFonts w:ascii="Times New Roman" w:hAnsi="Times New Roman" w:cs="Times New Roman"/>
          <w:sz w:val="28"/>
          <w:szCs w:val="28"/>
        </w:rPr>
        <w:t xml:space="preserve"> </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CE06B7">
        <w:rPr>
          <w:rFonts w:ascii="Times New Roman" w:hAnsi="Times New Roman" w:cs="Times New Roman"/>
          <w:sz w:val="28"/>
          <w:szCs w:val="28"/>
        </w:rPr>
        <w:t>)</w:t>
      </w:r>
      <w:r w:rsidRPr="00377873">
        <w:rPr>
          <w:rFonts w:ascii="Times New Roman" w:hAnsi="Times New Roman" w:cs="Times New Roman"/>
          <w:sz w:val="28"/>
          <w:szCs w:val="28"/>
        </w:rPr>
        <w:t>, а также сведений о доходах, расходах</w:t>
      </w:r>
      <w:r w:rsidR="00923482">
        <w:rPr>
          <w:rFonts w:ascii="Times New Roman" w:hAnsi="Times New Roman" w:cs="Times New Roman"/>
          <w:sz w:val="28"/>
          <w:szCs w:val="28"/>
        </w:rPr>
        <w:t xml:space="preserve"> их супруг (супругов</w:t>
      </w:r>
      <w:r w:rsidRPr="00377873">
        <w:rPr>
          <w:rFonts w:ascii="Times New Roman" w:hAnsi="Times New Roman" w:cs="Times New Roman"/>
          <w:sz w:val="28"/>
          <w:szCs w:val="28"/>
        </w:rPr>
        <w:t>) и</w:t>
      </w:r>
      <w:proofErr w:type="gramEnd"/>
      <w:r w:rsidRPr="00377873">
        <w:rPr>
          <w:rFonts w:ascii="Times New Roman" w:hAnsi="Times New Roman" w:cs="Times New Roman"/>
          <w:sz w:val="28"/>
          <w:szCs w:val="28"/>
        </w:rPr>
        <w:t xml:space="preserve"> несовершеннолетних детей, об имуществе, принадлежащем им на праве собственности, и об их обязательствах имущественного характера в </w:t>
      </w:r>
      <w:r w:rsidR="00BD7A7C">
        <w:rPr>
          <w:rFonts w:ascii="Times New Roman" w:hAnsi="Times New Roman" w:cs="Times New Roman"/>
          <w:sz w:val="28"/>
          <w:szCs w:val="28"/>
        </w:rPr>
        <w:t>Вяземский районный Совет депутатов</w:t>
      </w:r>
      <w:r w:rsidRPr="00377873">
        <w:rPr>
          <w:rFonts w:ascii="Times New Roman" w:hAnsi="Times New Roman" w:cs="Times New Roman"/>
          <w:sz w:val="28"/>
          <w:szCs w:val="28"/>
        </w:rPr>
        <w:t>.</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2. </w:t>
      </w:r>
      <w:proofErr w:type="gramStart"/>
      <w:r w:rsidRPr="00377873">
        <w:rPr>
          <w:rFonts w:ascii="Times New Roman" w:hAnsi="Times New Roman" w:cs="Times New Roman"/>
          <w:sz w:val="28"/>
          <w:szCs w:val="28"/>
        </w:rPr>
        <w:t>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19.12.2008 N 273-ФЗ «О противоде</w:t>
      </w:r>
      <w:r w:rsidR="00BB16E7">
        <w:rPr>
          <w:rFonts w:ascii="Times New Roman" w:hAnsi="Times New Roman" w:cs="Times New Roman"/>
          <w:sz w:val="28"/>
          <w:szCs w:val="28"/>
        </w:rPr>
        <w:t>йствии коррупции», Федеральным з</w:t>
      </w:r>
      <w:r w:rsidRPr="00377873">
        <w:rPr>
          <w:rFonts w:ascii="Times New Roman" w:hAnsi="Times New Roman" w:cs="Times New Roman"/>
          <w:sz w:val="28"/>
          <w:szCs w:val="28"/>
        </w:rPr>
        <w:t xml:space="preserve">аконом от 03.11.2015 № 303-ФЗ «О внесении изменений в отдельные законодательные акты Российской Федерации», Федеральным </w:t>
      </w:r>
      <w:r w:rsidR="008862C4">
        <w:rPr>
          <w:rFonts w:ascii="Times New Roman" w:hAnsi="Times New Roman" w:cs="Times New Roman"/>
          <w:sz w:val="28"/>
          <w:szCs w:val="28"/>
        </w:rPr>
        <w:t>з</w:t>
      </w:r>
      <w:r w:rsidRPr="00377873">
        <w:rPr>
          <w:rFonts w:ascii="Times New Roman" w:hAnsi="Times New Roman" w:cs="Times New Roman"/>
          <w:sz w:val="28"/>
          <w:szCs w:val="28"/>
        </w:rPr>
        <w:t>аконом от 03.12.2012 №230-ФЗ « О контроле за соответствием расходов лиц, замещающих государственные должности, и иных лиц их</w:t>
      </w:r>
      <w:proofErr w:type="gramEnd"/>
      <w:r w:rsidRPr="00377873">
        <w:rPr>
          <w:rFonts w:ascii="Times New Roman" w:hAnsi="Times New Roman" w:cs="Times New Roman"/>
          <w:sz w:val="28"/>
          <w:szCs w:val="28"/>
        </w:rPr>
        <w:t xml:space="preserve"> </w:t>
      </w:r>
      <w:proofErr w:type="gramStart"/>
      <w:r w:rsidRPr="00377873">
        <w:rPr>
          <w:rFonts w:ascii="Times New Roman" w:hAnsi="Times New Roman" w:cs="Times New Roman"/>
          <w:sz w:val="28"/>
          <w:szCs w:val="28"/>
        </w:rPr>
        <w:t xml:space="preserve">доходам», </w:t>
      </w:r>
      <w:r w:rsidR="00913ADD">
        <w:rPr>
          <w:rFonts w:ascii="Times New Roman" w:hAnsi="Times New Roman" w:cs="Times New Roman"/>
          <w:sz w:val="28"/>
          <w:szCs w:val="28"/>
        </w:rPr>
        <w:t>Федеральным</w:t>
      </w:r>
      <w:r w:rsidR="00913ADD" w:rsidRPr="00913ADD">
        <w:rPr>
          <w:rFonts w:ascii="Times New Roman" w:hAnsi="Times New Roman" w:cs="Times New Roman"/>
          <w:sz w:val="28"/>
          <w:szCs w:val="28"/>
        </w:rPr>
        <w:t xml:space="preserve"> закон</w:t>
      </w:r>
      <w:r w:rsidR="00913ADD">
        <w:rPr>
          <w:rFonts w:ascii="Times New Roman" w:hAnsi="Times New Roman" w:cs="Times New Roman"/>
          <w:sz w:val="28"/>
          <w:szCs w:val="28"/>
        </w:rPr>
        <w:t>ом от 02.03.2007 №25-ФЗ</w:t>
      </w:r>
      <w:r w:rsidR="00913ADD" w:rsidRPr="00913ADD">
        <w:rPr>
          <w:rFonts w:ascii="Times New Roman" w:hAnsi="Times New Roman" w:cs="Times New Roman"/>
          <w:sz w:val="28"/>
          <w:szCs w:val="28"/>
        </w:rPr>
        <w:t xml:space="preserve"> "О муниципальной службе в Российской Федерации"</w:t>
      </w:r>
      <w:r w:rsidR="00913ADD">
        <w:rPr>
          <w:rFonts w:ascii="Times New Roman" w:hAnsi="Times New Roman" w:cs="Times New Roman"/>
          <w:sz w:val="28"/>
          <w:szCs w:val="28"/>
        </w:rPr>
        <w:t xml:space="preserve">, </w:t>
      </w:r>
      <w:r w:rsidRPr="00377873">
        <w:rPr>
          <w:rFonts w:ascii="Times New Roman" w:hAnsi="Times New Roman" w:cs="Times New Roman"/>
          <w:sz w:val="28"/>
          <w:szCs w:val="28"/>
        </w:rPr>
        <w:t>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Указом Президента Российской Федерации от 18.05.2009 № 558 «О представлении гражданами, претендующими на замещение</w:t>
      </w:r>
      <w:proofErr w:type="gramEnd"/>
      <w:r w:rsidRPr="00377873">
        <w:rPr>
          <w:rFonts w:ascii="Times New Roman" w:hAnsi="Times New Roman" w:cs="Times New Roman"/>
          <w:sz w:val="28"/>
          <w:szCs w:val="28"/>
        </w:rPr>
        <w:t xml:space="preserve"> </w:t>
      </w:r>
      <w:proofErr w:type="gramStart"/>
      <w:r w:rsidRPr="00377873">
        <w:rPr>
          <w:rFonts w:ascii="Times New Roman" w:hAnsi="Times New Roman" w:cs="Times New Roman"/>
          <w:sz w:val="28"/>
          <w:szCs w:val="28"/>
        </w:rPr>
        <w:t>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(с изменениями и дополнениями), Указо</w:t>
      </w:r>
      <w:r w:rsidR="00CE06B7">
        <w:rPr>
          <w:rFonts w:ascii="Times New Roman" w:hAnsi="Times New Roman" w:cs="Times New Roman"/>
          <w:sz w:val="28"/>
          <w:szCs w:val="28"/>
        </w:rPr>
        <w:t>м Президента РФ от 23.06.2014 №</w:t>
      </w:r>
      <w:r w:rsidRPr="00377873">
        <w:rPr>
          <w:rFonts w:ascii="Times New Roman" w:hAnsi="Times New Roman" w:cs="Times New Roman"/>
          <w:sz w:val="28"/>
          <w:szCs w:val="28"/>
        </w:rPr>
        <w:t xml:space="preserve">460 «Об утверждении формы справки о доходах, расходах, об имуществе и обязательствах </w:t>
      </w:r>
      <w:r w:rsidRPr="00377873">
        <w:rPr>
          <w:rFonts w:ascii="Times New Roman" w:hAnsi="Times New Roman" w:cs="Times New Roman"/>
          <w:sz w:val="28"/>
          <w:szCs w:val="28"/>
        </w:rPr>
        <w:lastRenderedPageBreak/>
        <w:t>имущественного характера и внесении изменений в некоторые акты Президента Российской Федерации»</w:t>
      </w:r>
      <w:r w:rsidR="00BB16E7">
        <w:rPr>
          <w:rFonts w:ascii="Times New Roman" w:hAnsi="Times New Roman" w:cs="Times New Roman"/>
          <w:sz w:val="28"/>
          <w:szCs w:val="28"/>
        </w:rPr>
        <w:t>,</w:t>
      </w:r>
      <w:r w:rsidR="00913ADD">
        <w:rPr>
          <w:rFonts w:ascii="Times New Roman" w:hAnsi="Times New Roman" w:cs="Times New Roman"/>
          <w:sz w:val="28"/>
          <w:szCs w:val="28"/>
        </w:rPr>
        <w:t xml:space="preserve"> </w:t>
      </w:r>
      <w:r w:rsidR="008862C4">
        <w:rPr>
          <w:rFonts w:ascii="Times New Roman" w:hAnsi="Times New Roman" w:cs="Times New Roman"/>
          <w:sz w:val="28"/>
          <w:szCs w:val="28"/>
        </w:rPr>
        <w:t xml:space="preserve">областным </w:t>
      </w:r>
      <w:r w:rsidR="00913ADD">
        <w:rPr>
          <w:rFonts w:ascii="Times New Roman" w:hAnsi="Times New Roman" w:cs="Times New Roman"/>
          <w:sz w:val="28"/>
          <w:szCs w:val="28"/>
        </w:rPr>
        <w:t>з</w:t>
      </w:r>
      <w:r w:rsidR="00913ADD" w:rsidRPr="00913ADD">
        <w:rPr>
          <w:rFonts w:ascii="Times New Roman" w:hAnsi="Times New Roman" w:cs="Times New Roman"/>
          <w:sz w:val="28"/>
          <w:szCs w:val="28"/>
        </w:rPr>
        <w:t>акон</w:t>
      </w:r>
      <w:r w:rsidR="00913ADD">
        <w:rPr>
          <w:rFonts w:ascii="Times New Roman" w:hAnsi="Times New Roman" w:cs="Times New Roman"/>
          <w:sz w:val="28"/>
          <w:szCs w:val="28"/>
        </w:rPr>
        <w:t>ом</w:t>
      </w:r>
      <w:r w:rsidR="00913ADD" w:rsidRPr="00913ADD">
        <w:rPr>
          <w:rFonts w:ascii="Times New Roman" w:hAnsi="Times New Roman" w:cs="Times New Roman"/>
          <w:sz w:val="28"/>
          <w:szCs w:val="28"/>
        </w:rPr>
        <w:t xml:space="preserve"> от 29.09.2</w:t>
      </w:r>
      <w:r w:rsidR="00913ADD">
        <w:rPr>
          <w:rFonts w:ascii="Times New Roman" w:hAnsi="Times New Roman" w:cs="Times New Roman"/>
          <w:sz w:val="28"/>
          <w:szCs w:val="28"/>
        </w:rPr>
        <w:t xml:space="preserve">009 N 91-з </w:t>
      </w:r>
      <w:r w:rsidR="00913ADD" w:rsidRPr="00913ADD">
        <w:rPr>
          <w:rFonts w:ascii="Times New Roman" w:hAnsi="Times New Roman" w:cs="Times New Roman"/>
          <w:sz w:val="28"/>
          <w:szCs w:val="28"/>
        </w:rPr>
        <w:t>"О представлении</w:t>
      </w:r>
      <w:proofErr w:type="gramEnd"/>
      <w:r w:rsidR="00913ADD" w:rsidRPr="00913ADD">
        <w:rPr>
          <w:rFonts w:ascii="Times New Roman" w:hAnsi="Times New Roman" w:cs="Times New Roman"/>
          <w:sz w:val="28"/>
          <w:szCs w:val="28"/>
        </w:rPr>
        <w:t xml:space="preserve"> </w:t>
      </w:r>
      <w:proofErr w:type="gramStart"/>
      <w:r w:rsidR="00913ADD" w:rsidRPr="00913ADD">
        <w:rPr>
          <w:rFonts w:ascii="Times New Roman" w:hAnsi="Times New Roman" w:cs="Times New Roman"/>
          <w:sz w:val="28"/>
          <w:szCs w:val="28"/>
        </w:rPr>
        <w:t>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w:t>
      </w:r>
      <w:r w:rsidR="00913ADD">
        <w:rPr>
          <w:rFonts w:ascii="Times New Roman" w:hAnsi="Times New Roman" w:cs="Times New Roman"/>
          <w:sz w:val="28"/>
          <w:szCs w:val="28"/>
        </w:rPr>
        <w:t>еннолетних детей",</w:t>
      </w:r>
      <w:r w:rsidR="00BB16E7">
        <w:rPr>
          <w:rFonts w:ascii="Times New Roman" w:hAnsi="Times New Roman" w:cs="Times New Roman"/>
          <w:sz w:val="28"/>
          <w:szCs w:val="28"/>
        </w:rPr>
        <w:t xml:space="preserve"> </w:t>
      </w:r>
      <w:r w:rsidR="008862C4">
        <w:rPr>
          <w:rFonts w:ascii="Times New Roman" w:hAnsi="Times New Roman" w:cs="Times New Roman"/>
          <w:sz w:val="28"/>
          <w:szCs w:val="28"/>
        </w:rPr>
        <w:t xml:space="preserve">областным </w:t>
      </w:r>
      <w:r w:rsidR="00BB16E7">
        <w:rPr>
          <w:rFonts w:ascii="Times New Roman" w:hAnsi="Times New Roman" w:cs="Times New Roman"/>
          <w:sz w:val="28"/>
          <w:szCs w:val="28"/>
        </w:rPr>
        <w:t>законом</w:t>
      </w:r>
      <w:r w:rsidR="008862C4">
        <w:rPr>
          <w:rFonts w:ascii="Times New Roman" w:hAnsi="Times New Roman" w:cs="Times New Roman"/>
          <w:sz w:val="28"/>
          <w:szCs w:val="28"/>
        </w:rPr>
        <w:t xml:space="preserve"> </w:t>
      </w:r>
      <w:r w:rsidR="00BB16E7">
        <w:rPr>
          <w:rFonts w:ascii="Times New Roman" w:hAnsi="Times New Roman" w:cs="Times New Roman"/>
          <w:sz w:val="28"/>
          <w:szCs w:val="28"/>
        </w:rPr>
        <w:t>от 28.05.2015 №77-з «</w:t>
      </w:r>
      <w:r w:rsidR="00BB16E7" w:rsidRPr="00BB16E7">
        <w:rPr>
          <w:rFonts w:ascii="Times New Roman" w:hAnsi="Times New Roman" w:cs="Times New Roman"/>
          <w:sz w:val="28"/>
          <w:szCs w:val="28"/>
        </w:rPr>
        <w:t>Об отдельных</w:t>
      </w:r>
      <w:proofErr w:type="gramEnd"/>
      <w:r w:rsidR="00BB16E7" w:rsidRPr="00BB16E7">
        <w:rPr>
          <w:rFonts w:ascii="Times New Roman" w:hAnsi="Times New Roman" w:cs="Times New Roman"/>
          <w:sz w:val="28"/>
          <w:szCs w:val="28"/>
        </w:rPr>
        <w:t xml:space="preserve"> </w:t>
      </w:r>
      <w:proofErr w:type="gramStart"/>
      <w:r w:rsidR="00BB16E7" w:rsidRPr="00BB16E7">
        <w:rPr>
          <w:rFonts w:ascii="Times New Roman" w:hAnsi="Times New Roman" w:cs="Times New Roman"/>
          <w:sz w:val="28"/>
          <w:szCs w:val="28"/>
        </w:rPr>
        <w:t>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муниципальных служащих, а также за расходами их супруг (супру</w:t>
      </w:r>
      <w:r w:rsidR="00BB16E7">
        <w:rPr>
          <w:rFonts w:ascii="Times New Roman" w:hAnsi="Times New Roman" w:cs="Times New Roman"/>
          <w:sz w:val="28"/>
          <w:szCs w:val="28"/>
        </w:rPr>
        <w:t xml:space="preserve">гов) и несовершеннолетних детей», </w:t>
      </w:r>
      <w:r w:rsidR="00BB16E7" w:rsidRPr="00BB16E7">
        <w:rPr>
          <w:rFonts w:ascii="Times New Roman" w:hAnsi="Times New Roman" w:cs="Times New Roman"/>
          <w:sz w:val="28"/>
          <w:szCs w:val="28"/>
        </w:rPr>
        <w:t>Указом Губернатора Смоленской области от 07.07.2015 №47</w:t>
      </w:r>
      <w:r w:rsidR="00BB16E7" w:rsidRPr="00F41A72">
        <w:rPr>
          <w:rFonts w:ascii="Times New Roman" w:hAnsi="Times New Roman" w:cs="Times New Roman"/>
          <w:b/>
          <w:sz w:val="28"/>
          <w:szCs w:val="28"/>
        </w:rPr>
        <w:t xml:space="preserve"> «</w:t>
      </w:r>
      <w:r w:rsidR="00BB16E7" w:rsidRPr="00F41A72">
        <w:rPr>
          <w:rFonts w:ascii="Times New Roman" w:hAnsi="Times New Roman" w:cs="Times New Roman"/>
          <w:sz w:val="28"/>
          <w:szCs w:val="28"/>
        </w:rPr>
        <w:t xml:space="preserve">Об утверждении Порядка принятия решения об осуществлении контроля за расходами лиц, указанных в статье 2 областного закона </w:t>
      </w:r>
      <w:r w:rsidR="008862C4">
        <w:rPr>
          <w:rFonts w:ascii="Times New Roman" w:hAnsi="Times New Roman" w:cs="Times New Roman"/>
          <w:sz w:val="28"/>
          <w:szCs w:val="28"/>
        </w:rPr>
        <w:t>«</w:t>
      </w:r>
      <w:r w:rsidR="00BB16E7" w:rsidRPr="00F41A72">
        <w:rPr>
          <w:rFonts w:ascii="Times New Roman" w:hAnsi="Times New Roman" w:cs="Times New Roman"/>
          <w:sz w:val="28"/>
          <w:szCs w:val="28"/>
        </w:rPr>
        <w:t>Об отдельных вопросах осуществления</w:t>
      </w:r>
      <w:proofErr w:type="gramEnd"/>
      <w:r w:rsidR="00BB16E7" w:rsidRPr="00F41A72">
        <w:rPr>
          <w:rFonts w:ascii="Times New Roman" w:hAnsi="Times New Roman" w:cs="Times New Roman"/>
          <w:sz w:val="28"/>
          <w:szCs w:val="28"/>
        </w:rPr>
        <w:t xml:space="preserve"> </w:t>
      </w:r>
      <w:proofErr w:type="gramStart"/>
      <w:r w:rsidR="00BB16E7" w:rsidRPr="00F41A72">
        <w:rPr>
          <w:rFonts w:ascii="Times New Roman" w:hAnsi="Times New Roman" w:cs="Times New Roman"/>
          <w:sz w:val="28"/>
          <w:szCs w:val="28"/>
        </w:rPr>
        <w:t>контроля за</w:t>
      </w:r>
      <w:proofErr w:type="gramEnd"/>
      <w:r w:rsidR="00BB16E7" w:rsidRPr="00F41A72">
        <w:rPr>
          <w:rFonts w:ascii="Times New Roman" w:hAnsi="Times New Roman" w:cs="Times New Roman"/>
          <w:sz w:val="28"/>
          <w:szCs w:val="28"/>
        </w:rPr>
        <w:t xml:space="preserve">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008862C4">
        <w:rPr>
          <w:rFonts w:ascii="Times New Roman" w:hAnsi="Times New Roman" w:cs="Times New Roman"/>
          <w:sz w:val="28"/>
          <w:szCs w:val="28"/>
        </w:rPr>
        <w:t>»</w:t>
      </w:r>
      <w:r w:rsidRPr="00377873">
        <w:rPr>
          <w:rFonts w:ascii="Times New Roman" w:hAnsi="Times New Roman" w:cs="Times New Roman"/>
          <w:sz w:val="28"/>
          <w:szCs w:val="28"/>
        </w:rPr>
        <w:t>.</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3. </w:t>
      </w:r>
      <w:proofErr w:type="gramStart"/>
      <w:r w:rsidRPr="00377873">
        <w:rPr>
          <w:rFonts w:ascii="Times New Roman" w:hAnsi="Times New Roman" w:cs="Times New Roman"/>
          <w:sz w:val="28"/>
          <w:szCs w:val="28"/>
        </w:rPr>
        <w:t>Сведения о доходах, расходах, об имуществе и обязательствах имущественного характера</w:t>
      </w:r>
      <w:r w:rsidR="00CE06B7" w:rsidRPr="00CE06B7">
        <w:rPr>
          <w:rFonts w:ascii="Times New Roman" w:hAnsi="Times New Roman" w:cs="Times New Roman"/>
          <w:sz w:val="28"/>
          <w:szCs w:val="28"/>
        </w:rPr>
        <w:t xml:space="preserve"> </w:t>
      </w:r>
      <w:r w:rsidR="00CE06B7">
        <w:rPr>
          <w:rFonts w:ascii="Times New Roman" w:hAnsi="Times New Roman" w:cs="Times New Roman"/>
          <w:sz w:val="28"/>
          <w:szCs w:val="28"/>
        </w:rPr>
        <w:t>лиц,</w:t>
      </w:r>
      <w:r w:rsidR="00950889">
        <w:rPr>
          <w:rFonts w:ascii="Times New Roman" w:hAnsi="Times New Roman" w:cs="Times New Roman"/>
          <w:sz w:val="28"/>
          <w:szCs w:val="28"/>
        </w:rPr>
        <w:t xml:space="preserve"> обязанных</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0095496E">
        <w:rPr>
          <w:rFonts w:ascii="Times New Roman" w:hAnsi="Times New Roman" w:cs="Times New Roman"/>
          <w:sz w:val="28"/>
          <w:szCs w:val="28"/>
        </w:rPr>
        <w:t xml:space="preserve"> о доходах, расходах 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предоставляются по форме, утвержденной Указом Президента Российской Федерации от 23.06.2014 № 460 "Об утверждении формы справки о доходах, расходах, об имуществе и</w:t>
      </w:r>
      <w:proofErr w:type="gramEnd"/>
      <w:r w:rsidRPr="00377873">
        <w:rPr>
          <w:rFonts w:ascii="Times New Roman" w:hAnsi="Times New Roman" w:cs="Times New Roman"/>
          <w:sz w:val="28"/>
          <w:szCs w:val="28"/>
        </w:rPr>
        <w:t xml:space="preserve"> </w:t>
      </w:r>
      <w:proofErr w:type="gramStart"/>
      <w:r w:rsidRPr="00377873">
        <w:rPr>
          <w:rFonts w:ascii="Times New Roman" w:hAnsi="Times New Roman" w:cs="Times New Roman"/>
          <w:sz w:val="28"/>
          <w:szCs w:val="28"/>
        </w:rPr>
        <w:t>обязательствах</w:t>
      </w:r>
      <w:proofErr w:type="gramEnd"/>
      <w:r w:rsidRPr="00377873">
        <w:rPr>
          <w:rFonts w:ascii="Times New Roman" w:hAnsi="Times New Roman" w:cs="Times New Roman"/>
          <w:sz w:val="28"/>
          <w:szCs w:val="28"/>
        </w:rPr>
        <w:t xml:space="preserve"> имущественного характера и внесении изменений в некоторые акты Президента Российской Федерации», в виде справки (далее</w:t>
      </w:r>
      <w:r w:rsidR="0095496E">
        <w:rPr>
          <w:rFonts w:ascii="Times New Roman" w:hAnsi="Times New Roman" w:cs="Times New Roman"/>
          <w:sz w:val="28"/>
          <w:szCs w:val="28"/>
        </w:rPr>
        <w:t xml:space="preserve"> -</w:t>
      </w:r>
      <w:r w:rsidRPr="00377873">
        <w:rPr>
          <w:rFonts w:ascii="Times New Roman" w:hAnsi="Times New Roman" w:cs="Times New Roman"/>
          <w:sz w:val="28"/>
          <w:szCs w:val="28"/>
        </w:rPr>
        <w:t xml:space="preserve">  Справка), собственноручно заполненной от руки или с помощью компьютерной техники.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4. </w:t>
      </w:r>
      <w:proofErr w:type="gramStart"/>
      <w:r w:rsidRPr="00377873">
        <w:rPr>
          <w:rFonts w:ascii="Times New Roman" w:hAnsi="Times New Roman" w:cs="Times New Roman"/>
          <w:sz w:val="28"/>
          <w:szCs w:val="28"/>
        </w:rPr>
        <w:t>Сведения о доходах, расходах, об имуществе и обязательствах имущественного характера</w:t>
      </w:r>
      <w:r w:rsidR="00991768" w:rsidRPr="00991768">
        <w:rPr>
          <w:rFonts w:ascii="Times New Roman" w:hAnsi="Times New Roman" w:cs="Times New Roman"/>
          <w:sz w:val="28"/>
          <w:szCs w:val="28"/>
        </w:rPr>
        <w:t xml:space="preserve"> </w:t>
      </w:r>
      <w:r w:rsidR="00991768">
        <w:rPr>
          <w:rFonts w:ascii="Times New Roman" w:hAnsi="Times New Roman" w:cs="Times New Roman"/>
          <w:sz w:val="28"/>
          <w:szCs w:val="28"/>
        </w:rPr>
        <w:t>лиц,</w:t>
      </w:r>
      <w:r w:rsidR="00950889">
        <w:rPr>
          <w:rFonts w:ascii="Times New Roman" w:hAnsi="Times New Roman" w:cs="Times New Roman"/>
          <w:sz w:val="28"/>
          <w:szCs w:val="28"/>
        </w:rPr>
        <w:t xml:space="preserve"> обязанных</w:t>
      </w:r>
      <w:r w:rsidR="00923482">
        <w:rPr>
          <w:rFonts w:ascii="Times New Roman" w:hAnsi="Times New Roman" w:cs="Times New Roman"/>
          <w:sz w:val="28"/>
          <w:szCs w:val="28"/>
        </w:rPr>
        <w:t xml:space="preserve"> 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Pr="00377873">
        <w:rPr>
          <w:rFonts w:ascii="Times New Roman" w:hAnsi="Times New Roman" w:cs="Times New Roman"/>
          <w:sz w:val="28"/>
          <w:szCs w:val="28"/>
        </w:rPr>
        <w:t xml:space="preserve"> о доходах, расходах </w:t>
      </w:r>
      <w:r w:rsidR="0095496E">
        <w:rPr>
          <w:rFonts w:ascii="Times New Roman" w:hAnsi="Times New Roman" w:cs="Times New Roman"/>
          <w:sz w:val="28"/>
          <w:szCs w:val="28"/>
        </w:rPr>
        <w:t>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пре</w:t>
      </w:r>
      <w:r w:rsidR="007207BC">
        <w:rPr>
          <w:rFonts w:ascii="Times New Roman" w:hAnsi="Times New Roman" w:cs="Times New Roman"/>
          <w:sz w:val="28"/>
          <w:szCs w:val="28"/>
        </w:rPr>
        <w:t>доставляются не позднее 30</w:t>
      </w:r>
      <w:r w:rsidR="00991768">
        <w:rPr>
          <w:rFonts w:ascii="Times New Roman" w:hAnsi="Times New Roman" w:cs="Times New Roman"/>
          <w:sz w:val="28"/>
          <w:szCs w:val="28"/>
        </w:rPr>
        <w:t xml:space="preserve"> </w:t>
      </w:r>
      <w:r w:rsidR="007207BC">
        <w:rPr>
          <w:rFonts w:ascii="Times New Roman" w:hAnsi="Times New Roman" w:cs="Times New Roman"/>
          <w:sz w:val="28"/>
          <w:szCs w:val="28"/>
        </w:rPr>
        <w:t>апреля</w:t>
      </w:r>
      <w:r w:rsidRPr="00377873">
        <w:rPr>
          <w:rFonts w:ascii="Times New Roman" w:hAnsi="Times New Roman" w:cs="Times New Roman"/>
          <w:sz w:val="28"/>
          <w:szCs w:val="28"/>
        </w:rPr>
        <w:t xml:space="preserve"> года, следующего за отчетным периодом (с 01 января по 31 декабря года, предшествующего году подачи Справки).</w:t>
      </w:r>
      <w:proofErr w:type="gramEnd"/>
    </w:p>
    <w:p w:rsidR="00377873" w:rsidRPr="00377873" w:rsidRDefault="00991768" w:rsidP="008862C4">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Pr="00991768">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Лица, </w:t>
      </w:r>
      <w:r w:rsidR="00950889">
        <w:rPr>
          <w:rFonts w:ascii="Times New Roman" w:hAnsi="Times New Roman" w:cs="Times New Roman"/>
          <w:sz w:val="28"/>
          <w:szCs w:val="28"/>
        </w:rPr>
        <w:t xml:space="preserve">обязанные </w:t>
      </w:r>
      <w:r w:rsidR="00923482">
        <w:rPr>
          <w:rFonts w:ascii="Times New Roman" w:hAnsi="Times New Roman" w:cs="Times New Roman"/>
          <w:sz w:val="28"/>
          <w:szCs w:val="28"/>
        </w:rPr>
        <w:t>предоставля</w:t>
      </w:r>
      <w:r w:rsidR="00950889">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D64186">
        <w:rPr>
          <w:rFonts w:ascii="Times New Roman" w:hAnsi="Times New Roman" w:cs="Times New Roman"/>
          <w:sz w:val="28"/>
          <w:szCs w:val="28"/>
        </w:rPr>
        <w:t>,</w:t>
      </w:r>
      <w:r>
        <w:rPr>
          <w:rFonts w:ascii="Times New Roman" w:hAnsi="Times New Roman" w:cs="Times New Roman"/>
          <w:sz w:val="28"/>
          <w:szCs w:val="28"/>
        </w:rPr>
        <w:t xml:space="preserve"> </w:t>
      </w:r>
      <w:r w:rsidR="00923482">
        <w:rPr>
          <w:rFonts w:ascii="Times New Roman" w:hAnsi="Times New Roman" w:cs="Times New Roman"/>
          <w:sz w:val="28"/>
          <w:szCs w:val="28"/>
        </w:rPr>
        <w:t>подают</w:t>
      </w:r>
      <w:r w:rsidR="00377873" w:rsidRPr="00377873">
        <w:rPr>
          <w:rFonts w:ascii="Times New Roman" w:hAnsi="Times New Roman" w:cs="Times New Roman"/>
          <w:sz w:val="28"/>
          <w:szCs w:val="28"/>
        </w:rPr>
        <w:t xml:space="preserve"> в </w:t>
      </w:r>
      <w:r>
        <w:rPr>
          <w:rFonts w:ascii="Times New Roman" w:hAnsi="Times New Roman" w:cs="Times New Roman"/>
          <w:sz w:val="28"/>
          <w:szCs w:val="28"/>
        </w:rPr>
        <w:t>Вяземский районный С</w:t>
      </w:r>
      <w:r w:rsidR="00377873" w:rsidRPr="00377873">
        <w:rPr>
          <w:rFonts w:ascii="Times New Roman" w:hAnsi="Times New Roman" w:cs="Times New Roman"/>
          <w:sz w:val="28"/>
          <w:szCs w:val="28"/>
        </w:rPr>
        <w:t>овет</w:t>
      </w:r>
      <w:r>
        <w:rPr>
          <w:rFonts w:ascii="Times New Roman" w:hAnsi="Times New Roman" w:cs="Times New Roman"/>
          <w:sz w:val="28"/>
          <w:szCs w:val="28"/>
        </w:rPr>
        <w:t xml:space="preserve"> депутатов</w:t>
      </w:r>
      <w:r w:rsidR="00377873" w:rsidRPr="00377873">
        <w:rPr>
          <w:rFonts w:ascii="Times New Roman" w:hAnsi="Times New Roman" w:cs="Times New Roman"/>
          <w:sz w:val="28"/>
          <w:szCs w:val="28"/>
        </w:rPr>
        <w:t>: сведения за отчетный период о своих доходах, полученных от всех источников (включая заработную плату, пенсии, пособия, иные выплаты),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w:t>
      </w:r>
      <w:proofErr w:type="gramEnd"/>
      <w:r w:rsidR="00377873" w:rsidRPr="00377873">
        <w:rPr>
          <w:rFonts w:ascii="Times New Roman" w:hAnsi="Times New Roman" w:cs="Times New Roman"/>
          <w:sz w:val="28"/>
          <w:szCs w:val="28"/>
        </w:rPr>
        <w:t xml:space="preserve"> детьми в течение календарного года, предшествующего году представления сведений (отчетный период), если общая </w:t>
      </w:r>
      <w:r w:rsidR="00377873" w:rsidRPr="00377873">
        <w:rPr>
          <w:rFonts w:ascii="Times New Roman" w:hAnsi="Times New Roman" w:cs="Times New Roman"/>
          <w:sz w:val="28"/>
          <w:szCs w:val="28"/>
        </w:rPr>
        <w:lastRenderedPageBreak/>
        <w:t xml:space="preserve">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Сведения об имуществе, принадлежащем депутату, супруге (супругу) или несовершеннолетним детям на праве собственности, и о своих обязательствах имущественного характера указываются по состоянию на 31 декабря года, предшествующего году подачи Справки.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6. </w:t>
      </w:r>
      <w:proofErr w:type="gramStart"/>
      <w:r w:rsidRPr="00377873">
        <w:rPr>
          <w:rFonts w:ascii="Times New Roman" w:hAnsi="Times New Roman" w:cs="Times New Roman"/>
          <w:sz w:val="28"/>
          <w:szCs w:val="28"/>
        </w:rPr>
        <w:t>Справки о доходах, расходах, об имуществе и обязательствах имущественного характера</w:t>
      </w:r>
      <w:r w:rsidR="00D64186" w:rsidRPr="00D64186">
        <w:rPr>
          <w:rFonts w:ascii="Times New Roman" w:hAnsi="Times New Roman" w:cs="Times New Roman"/>
          <w:sz w:val="28"/>
          <w:szCs w:val="28"/>
        </w:rPr>
        <w:t xml:space="preserve"> </w:t>
      </w:r>
      <w:r w:rsidR="00D64186">
        <w:rPr>
          <w:rFonts w:ascii="Times New Roman" w:hAnsi="Times New Roman" w:cs="Times New Roman"/>
          <w:sz w:val="28"/>
          <w:szCs w:val="28"/>
        </w:rPr>
        <w:t>лиц,</w:t>
      </w:r>
      <w:r w:rsidR="00923482">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923482">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923482">
        <w:rPr>
          <w:rFonts w:ascii="Times New Roman" w:hAnsi="Times New Roman" w:cs="Times New Roman"/>
          <w:sz w:val="28"/>
          <w:szCs w:val="28"/>
        </w:rPr>
        <w:t xml:space="preserve"> сведения, а также сведения</w:t>
      </w:r>
      <w:r w:rsidRPr="00377873">
        <w:rPr>
          <w:rFonts w:ascii="Times New Roman" w:hAnsi="Times New Roman" w:cs="Times New Roman"/>
          <w:sz w:val="28"/>
          <w:szCs w:val="28"/>
        </w:rPr>
        <w:t xml:space="preserve"> о доходах, расходах </w:t>
      </w:r>
      <w:r w:rsidR="0095496E">
        <w:rPr>
          <w:rFonts w:ascii="Times New Roman" w:hAnsi="Times New Roman" w:cs="Times New Roman"/>
          <w:sz w:val="28"/>
          <w:szCs w:val="28"/>
        </w:rPr>
        <w:t>их супруг (супругов</w:t>
      </w:r>
      <w:r w:rsidRPr="00377873">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предоставляются в </w:t>
      </w:r>
      <w:r w:rsidR="00D64186">
        <w:rPr>
          <w:rFonts w:ascii="Times New Roman" w:hAnsi="Times New Roman" w:cs="Times New Roman"/>
          <w:sz w:val="28"/>
          <w:szCs w:val="28"/>
        </w:rPr>
        <w:t>аппарат Вяземского</w:t>
      </w:r>
      <w:r w:rsidRPr="00377873">
        <w:rPr>
          <w:rFonts w:ascii="Times New Roman" w:hAnsi="Times New Roman" w:cs="Times New Roman"/>
          <w:sz w:val="28"/>
          <w:szCs w:val="28"/>
        </w:rPr>
        <w:t xml:space="preserve"> районного </w:t>
      </w:r>
      <w:r w:rsidR="008862C4">
        <w:rPr>
          <w:rFonts w:ascii="Times New Roman" w:hAnsi="Times New Roman" w:cs="Times New Roman"/>
          <w:sz w:val="28"/>
          <w:szCs w:val="28"/>
        </w:rPr>
        <w:t>С</w:t>
      </w:r>
      <w:r w:rsidRPr="00377873">
        <w:rPr>
          <w:rFonts w:ascii="Times New Roman" w:hAnsi="Times New Roman" w:cs="Times New Roman"/>
          <w:sz w:val="28"/>
          <w:szCs w:val="28"/>
        </w:rPr>
        <w:t>овета</w:t>
      </w:r>
      <w:r w:rsidR="00D64186">
        <w:rPr>
          <w:rFonts w:ascii="Times New Roman" w:hAnsi="Times New Roman" w:cs="Times New Roman"/>
          <w:sz w:val="28"/>
          <w:szCs w:val="28"/>
        </w:rPr>
        <w:t xml:space="preserve"> депутатов</w:t>
      </w:r>
      <w:r w:rsidRPr="00377873">
        <w:rPr>
          <w:rFonts w:ascii="Times New Roman" w:hAnsi="Times New Roman" w:cs="Times New Roman"/>
          <w:sz w:val="28"/>
          <w:szCs w:val="28"/>
        </w:rPr>
        <w:t xml:space="preserve"> специалисту, </w:t>
      </w:r>
      <w:r w:rsidR="00D64186">
        <w:rPr>
          <w:rFonts w:ascii="Times New Roman" w:hAnsi="Times New Roman" w:cs="Times New Roman"/>
          <w:sz w:val="28"/>
          <w:szCs w:val="28"/>
        </w:rPr>
        <w:t>ответственному за сбор справок о доходах, расходах, об имуществе и обязательствах имущественного характера</w:t>
      </w:r>
      <w:r w:rsidRPr="00377873">
        <w:rPr>
          <w:rFonts w:ascii="Times New Roman" w:hAnsi="Times New Roman" w:cs="Times New Roman"/>
          <w:sz w:val="28"/>
          <w:szCs w:val="28"/>
        </w:rPr>
        <w:t xml:space="preserve">. </w:t>
      </w:r>
      <w:proofErr w:type="gramEnd"/>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7. Справка проверяется специалистом,</w:t>
      </w:r>
      <w:r w:rsidR="00D64186">
        <w:rPr>
          <w:rFonts w:ascii="Times New Roman" w:hAnsi="Times New Roman" w:cs="Times New Roman"/>
          <w:sz w:val="28"/>
          <w:szCs w:val="28"/>
        </w:rPr>
        <w:t xml:space="preserve"> ответственным</w:t>
      </w:r>
      <w:r w:rsidR="00D64186" w:rsidRPr="00D64186">
        <w:rPr>
          <w:rFonts w:ascii="Times New Roman" w:hAnsi="Times New Roman" w:cs="Times New Roman"/>
          <w:sz w:val="28"/>
          <w:szCs w:val="28"/>
        </w:rPr>
        <w:t xml:space="preserve"> </w:t>
      </w:r>
      <w:r w:rsidR="00D64186">
        <w:rPr>
          <w:rFonts w:ascii="Times New Roman" w:hAnsi="Times New Roman" w:cs="Times New Roman"/>
          <w:sz w:val="28"/>
          <w:szCs w:val="28"/>
        </w:rPr>
        <w:t>за сбор справок о доходах, расходах, об имуществе и обязательствах имущественного характера</w:t>
      </w:r>
      <w:r w:rsidR="00512DE7">
        <w:rPr>
          <w:rFonts w:ascii="Times New Roman" w:hAnsi="Times New Roman" w:cs="Times New Roman"/>
          <w:sz w:val="28"/>
          <w:szCs w:val="28"/>
        </w:rPr>
        <w:t>,</w:t>
      </w:r>
      <w:r w:rsidRPr="00377873">
        <w:rPr>
          <w:rFonts w:ascii="Times New Roman" w:hAnsi="Times New Roman" w:cs="Times New Roman"/>
          <w:sz w:val="28"/>
          <w:szCs w:val="28"/>
        </w:rPr>
        <w:t xml:space="preserve"> на правильность оформления. </w:t>
      </w:r>
    </w:p>
    <w:p w:rsidR="00377873" w:rsidRPr="00377873" w:rsidRDefault="00377873" w:rsidP="008862C4">
      <w:pPr>
        <w:pStyle w:val="a3"/>
        <w:ind w:firstLine="708"/>
        <w:jc w:val="both"/>
        <w:rPr>
          <w:rFonts w:ascii="Times New Roman" w:hAnsi="Times New Roman" w:cs="Times New Roman"/>
          <w:sz w:val="28"/>
          <w:szCs w:val="28"/>
        </w:rPr>
      </w:pPr>
      <w:r w:rsidRPr="00377873">
        <w:rPr>
          <w:rFonts w:ascii="Times New Roman" w:hAnsi="Times New Roman" w:cs="Times New Roman"/>
          <w:sz w:val="28"/>
          <w:szCs w:val="28"/>
        </w:rPr>
        <w:t xml:space="preserve">8. В случае если </w:t>
      </w:r>
      <w:r w:rsidR="00D64186">
        <w:rPr>
          <w:rFonts w:ascii="Times New Roman" w:hAnsi="Times New Roman" w:cs="Times New Roman"/>
          <w:sz w:val="28"/>
          <w:szCs w:val="28"/>
        </w:rPr>
        <w:t>лица,</w:t>
      </w:r>
      <w:r w:rsidR="00746931">
        <w:rPr>
          <w:rFonts w:ascii="Times New Roman" w:hAnsi="Times New Roman" w:cs="Times New Roman"/>
          <w:sz w:val="28"/>
          <w:szCs w:val="28"/>
        </w:rPr>
        <w:t xml:space="preserve"> обязанные</w:t>
      </w:r>
      <w:r w:rsidR="00D64186">
        <w:rPr>
          <w:rFonts w:ascii="Times New Roman" w:hAnsi="Times New Roman" w:cs="Times New Roman"/>
          <w:sz w:val="28"/>
          <w:szCs w:val="28"/>
        </w:rPr>
        <w:t xml:space="preserve"> </w:t>
      </w:r>
      <w:r w:rsidR="00923482">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923482">
        <w:rPr>
          <w:rFonts w:ascii="Times New Roman" w:hAnsi="Times New Roman" w:cs="Times New Roman"/>
          <w:sz w:val="28"/>
          <w:szCs w:val="28"/>
        </w:rPr>
        <w:t xml:space="preserve"> сведения</w:t>
      </w:r>
      <w:r w:rsidR="00D64186">
        <w:rPr>
          <w:rFonts w:ascii="Times New Roman" w:hAnsi="Times New Roman" w:cs="Times New Roman"/>
          <w:sz w:val="28"/>
          <w:szCs w:val="28"/>
        </w:rPr>
        <w:t>,</w:t>
      </w:r>
      <w:r w:rsidRPr="00377873">
        <w:rPr>
          <w:rFonts w:ascii="Times New Roman" w:hAnsi="Times New Roman" w:cs="Times New Roman"/>
          <w:sz w:val="28"/>
          <w:szCs w:val="28"/>
        </w:rPr>
        <w:t xml:space="preserve"> обнаружили, что в представленных ими сведениях о доходах, об имуществе и обязательствах имущественного характера, а также</w:t>
      </w:r>
      <w:r w:rsidR="00923482">
        <w:rPr>
          <w:rFonts w:ascii="Times New Roman" w:hAnsi="Times New Roman" w:cs="Times New Roman"/>
          <w:sz w:val="28"/>
          <w:szCs w:val="28"/>
        </w:rPr>
        <w:t xml:space="preserve"> в сведениях</w:t>
      </w:r>
      <w:r w:rsidRPr="00377873">
        <w:rPr>
          <w:rFonts w:ascii="Times New Roman" w:hAnsi="Times New Roman" w:cs="Times New Roman"/>
          <w:sz w:val="28"/>
          <w:szCs w:val="28"/>
        </w:rPr>
        <w:t xml:space="preserve"> о доходах, расходах</w:t>
      </w:r>
      <w:r w:rsidR="0095496E">
        <w:rPr>
          <w:rFonts w:ascii="Times New Roman" w:hAnsi="Times New Roman" w:cs="Times New Roman"/>
          <w:sz w:val="28"/>
          <w:szCs w:val="28"/>
        </w:rPr>
        <w:t xml:space="preserve"> их супруг (супругов</w:t>
      </w:r>
      <w:r w:rsidRPr="00377873">
        <w:rPr>
          <w:rFonts w:ascii="Times New Roman" w:hAnsi="Times New Roman" w:cs="Times New Roman"/>
          <w:sz w:val="28"/>
          <w:szCs w:val="28"/>
        </w:rPr>
        <w:t>) и несовершеннолетних детей, об имуществе, принадлежащем им на праве собственности, и об их обязательствах имущественного характера не отражены или не полнос</w:t>
      </w:r>
      <w:r w:rsidR="00D51E01">
        <w:rPr>
          <w:rFonts w:ascii="Times New Roman" w:hAnsi="Times New Roman" w:cs="Times New Roman"/>
          <w:sz w:val="28"/>
          <w:szCs w:val="28"/>
        </w:rPr>
        <w:t xml:space="preserve">тью отражены какие-либо </w:t>
      </w:r>
      <w:proofErr w:type="gramStart"/>
      <w:r w:rsidR="00D51E01">
        <w:rPr>
          <w:rFonts w:ascii="Times New Roman" w:hAnsi="Times New Roman" w:cs="Times New Roman"/>
          <w:sz w:val="28"/>
          <w:szCs w:val="28"/>
        </w:rPr>
        <w:t>данные</w:t>
      </w:r>
      <w:proofErr w:type="gramEnd"/>
      <w:r w:rsidRPr="00377873">
        <w:rPr>
          <w:rFonts w:ascii="Times New Roman" w:hAnsi="Times New Roman" w:cs="Times New Roman"/>
          <w:sz w:val="28"/>
          <w:szCs w:val="28"/>
        </w:rPr>
        <w:t xml:space="preserve"> либо имеются ошибки, он вправе представить уточненные сведения в течение трех месяцев после окончания срока, указанного в пункте 4 настоящего Положения. </w:t>
      </w:r>
    </w:p>
    <w:p w:rsidR="00377873" w:rsidRPr="00377873" w:rsidRDefault="00D64186" w:rsidP="00A14157">
      <w:pPr>
        <w:pStyle w:val="a3"/>
        <w:ind w:firstLine="708"/>
        <w:jc w:val="both"/>
        <w:rPr>
          <w:rFonts w:ascii="Times New Roman" w:hAnsi="Times New Roman" w:cs="Times New Roman"/>
          <w:sz w:val="28"/>
          <w:szCs w:val="28"/>
        </w:rPr>
      </w:pPr>
      <w:r>
        <w:rPr>
          <w:rFonts w:ascii="Times New Roman" w:hAnsi="Times New Roman" w:cs="Times New Roman"/>
          <w:sz w:val="28"/>
          <w:szCs w:val="28"/>
        </w:rPr>
        <w:t>9</w:t>
      </w:r>
      <w:r w:rsidR="00377873" w:rsidRPr="00377873">
        <w:rPr>
          <w:rFonts w:ascii="Times New Roman" w:hAnsi="Times New Roman" w:cs="Times New Roman"/>
          <w:sz w:val="28"/>
          <w:szCs w:val="28"/>
        </w:rPr>
        <w:t xml:space="preserve">. Справка хранится в </w:t>
      </w:r>
      <w:r w:rsidR="00862997">
        <w:rPr>
          <w:rFonts w:ascii="Times New Roman" w:hAnsi="Times New Roman" w:cs="Times New Roman"/>
          <w:sz w:val="28"/>
          <w:szCs w:val="28"/>
        </w:rPr>
        <w:t>аппарате Вяземского районного Совета депутатов в</w:t>
      </w:r>
      <w:r w:rsidR="00377873" w:rsidRPr="00377873">
        <w:rPr>
          <w:rFonts w:ascii="Times New Roman" w:hAnsi="Times New Roman" w:cs="Times New Roman"/>
          <w:sz w:val="28"/>
          <w:szCs w:val="28"/>
        </w:rPr>
        <w:t xml:space="preserve"> сейфе 5 лет. Справка, срок хранения которой истек, возвращается лицу, подавшему ее</w:t>
      </w:r>
      <w:r w:rsidR="00D51E01">
        <w:rPr>
          <w:rFonts w:ascii="Times New Roman" w:hAnsi="Times New Roman" w:cs="Times New Roman"/>
          <w:sz w:val="28"/>
          <w:szCs w:val="28"/>
        </w:rPr>
        <w:t>,</w:t>
      </w:r>
      <w:r w:rsidR="00377873" w:rsidRPr="00377873">
        <w:rPr>
          <w:rFonts w:ascii="Times New Roman" w:hAnsi="Times New Roman" w:cs="Times New Roman"/>
          <w:sz w:val="28"/>
          <w:szCs w:val="28"/>
        </w:rPr>
        <w:t xml:space="preserve"> на руки под роспись. </w:t>
      </w:r>
    </w:p>
    <w:p w:rsidR="00377873" w:rsidRPr="00377873" w:rsidRDefault="00862997" w:rsidP="00A14157">
      <w:pPr>
        <w:pStyle w:val="a3"/>
        <w:ind w:firstLine="708"/>
        <w:jc w:val="both"/>
        <w:rPr>
          <w:rFonts w:ascii="Times New Roman" w:hAnsi="Times New Roman" w:cs="Times New Roman"/>
          <w:sz w:val="28"/>
          <w:szCs w:val="28"/>
        </w:rPr>
      </w:pPr>
      <w:r>
        <w:rPr>
          <w:rFonts w:ascii="Times New Roman" w:hAnsi="Times New Roman" w:cs="Times New Roman"/>
          <w:sz w:val="28"/>
          <w:szCs w:val="28"/>
        </w:rPr>
        <w:t>10</w:t>
      </w:r>
      <w:r w:rsidR="00377873" w:rsidRPr="00377873">
        <w:rPr>
          <w:rFonts w:ascii="Times New Roman" w:hAnsi="Times New Roman" w:cs="Times New Roman"/>
          <w:sz w:val="28"/>
          <w:szCs w:val="28"/>
        </w:rPr>
        <w:t xml:space="preserve">. </w:t>
      </w:r>
      <w:proofErr w:type="gramStart"/>
      <w:r w:rsidR="00377873" w:rsidRPr="00377873">
        <w:rPr>
          <w:rFonts w:ascii="Times New Roman" w:hAnsi="Times New Roman" w:cs="Times New Roman"/>
          <w:sz w:val="28"/>
          <w:szCs w:val="28"/>
        </w:rPr>
        <w:t xml:space="preserve">Основанием для принятия решения об осуществлении контроля за расходами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Pr>
          <w:rFonts w:ascii="Times New Roman" w:hAnsi="Times New Roman" w:cs="Times New Roman"/>
          <w:sz w:val="28"/>
          <w:szCs w:val="28"/>
        </w:rPr>
        <w:t xml:space="preserve"> а также за расходами</w:t>
      </w:r>
      <w:r w:rsidR="00377873" w:rsidRPr="00377873">
        <w:rPr>
          <w:rFonts w:ascii="Times New Roman" w:hAnsi="Times New Roman" w:cs="Times New Roman"/>
          <w:sz w:val="28"/>
          <w:szCs w:val="28"/>
        </w:rPr>
        <w:t xml:space="preserve"> </w:t>
      </w:r>
      <w:r w:rsidR="0095496E">
        <w:rPr>
          <w:rFonts w:ascii="Times New Roman" w:hAnsi="Times New Roman" w:cs="Times New Roman"/>
          <w:sz w:val="28"/>
          <w:szCs w:val="28"/>
        </w:rPr>
        <w:t>их супруг (супругов</w:t>
      </w:r>
      <w:r w:rsidR="00377873" w:rsidRPr="00377873">
        <w:rPr>
          <w:rFonts w:ascii="Times New Roman" w:hAnsi="Times New Roman" w:cs="Times New Roman"/>
          <w:sz w:val="28"/>
          <w:szCs w:val="28"/>
        </w:rPr>
        <w:t>) и несовершеннолетних детей является достаточная инф</w:t>
      </w:r>
      <w:r>
        <w:rPr>
          <w:rFonts w:ascii="Times New Roman" w:hAnsi="Times New Roman" w:cs="Times New Roman"/>
          <w:sz w:val="28"/>
          <w:szCs w:val="28"/>
        </w:rPr>
        <w:t>ормация о том, что данным</w:t>
      </w:r>
      <w:r w:rsidR="0095496E">
        <w:rPr>
          <w:rFonts w:ascii="Times New Roman" w:hAnsi="Times New Roman" w:cs="Times New Roman"/>
          <w:sz w:val="28"/>
          <w:szCs w:val="28"/>
        </w:rPr>
        <w:t>и лицами</w:t>
      </w:r>
      <w:r w:rsidR="00377873" w:rsidRPr="00377873">
        <w:rPr>
          <w:rFonts w:ascii="Times New Roman" w:hAnsi="Times New Roman" w:cs="Times New Roman"/>
          <w:sz w:val="28"/>
          <w:szCs w:val="28"/>
        </w:rPr>
        <w:t xml:space="preserve">, </w:t>
      </w:r>
      <w:r w:rsidR="0095496E">
        <w:rPr>
          <w:rFonts w:ascii="Times New Roman" w:hAnsi="Times New Roman" w:cs="Times New Roman"/>
          <w:sz w:val="28"/>
          <w:szCs w:val="28"/>
        </w:rPr>
        <w:t>их супругами</w:t>
      </w:r>
      <w:r w:rsidR="00377873" w:rsidRPr="00377873">
        <w:rPr>
          <w:rFonts w:ascii="Times New Roman" w:hAnsi="Times New Roman" w:cs="Times New Roman"/>
          <w:sz w:val="28"/>
          <w:szCs w:val="28"/>
        </w:rPr>
        <w:t xml:space="preserve"> и (или) несовершеннолетними детьми в течение отчетного пери</w:t>
      </w:r>
      <w:r>
        <w:rPr>
          <w:rFonts w:ascii="Times New Roman" w:hAnsi="Times New Roman" w:cs="Times New Roman"/>
          <w:sz w:val="28"/>
          <w:szCs w:val="28"/>
        </w:rPr>
        <w:t>ода совершены сделки (</w:t>
      </w:r>
      <w:r w:rsidR="00377873" w:rsidRPr="00377873">
        <w:rPr>
          <w:rFonts w:ascii="Times New Roman" w:hAnsi="Times New Roman" w:cs="Times New Roman"/>
          <w:sz w:val="28"/>
          <w:szCs w:val="28"/>
        </w:rPr>
        <w:t>сделка) по приобретению земельного участка, другого объекта недвижимости, транспортного средства, ценных бумаг, акций (долей участия, паев в</w:t>
      </w:r>
      <w:proofErr w:type="gramEnd"/>
      <w:r w:rsidR="00377873" w:rsidRPr="00377873">
        <w:rPr>
          <w:rFonts w:ascii="Times New Roman" w:hAnsi="Times New Roman" w:cs="Times New Roman"/>
          <w:sz w:val="28"/>
          <w:szCs w:val="28"/>
        </w:rPr>
        <w:t xml:space="preserve"> </w:t>
      </w:r>
      <w:proofErr w:type="gramStart"/>
      <w:r w:rsidR="00377873" w:rsidRPr="00377873">
        <w:rPr>
          <w:rFonts w:ascii="Times New Roman" w:hAnsi="Times New Roman" w:cs="Times New Roman"/>
          <w:sz w:val="28"/>
          <w:szCs w:val="28"/>
        </w:rPr>
        <w:t>уставных (складочных) капиталах организаций) на общую сумму,</w:t>
      </w:r>
      <w:r w:rsidR="0095496E">
        <w:rPr>
          <w:rFonts w:ascii="Times New Roman" w:hAnsi="Times New Roman" w:cs="Times New Roman"/>
          <w:sz w:val="28"/>
          <w:szCs w:val="28"/>
        </w:rPr>
        <w:t xml:space="preserve"> превышающую общий доход данных лиц и их супруг (супругов) </w:t>
      </w:r>
      <w:r w:rsidR="00377873" w:rsidRPr="00377873">
        <w:rPr>
          <w:rFonts w:ascii="Times New Roman" w:hAnsi="Times New Roman" w:cs="Times New Roman"/>
          <w:sz w:val="28"/>
          <w:szCs w:val="28"/>
        </w:rPr>
        <w:t>за три последних года, предшествующих отчетному периоду.</w:t>
      </w:r>
      <w:proofErr w:type="gramEnd"/>
      <w:r w:rsidR="00377873" w:rsidRPr="00377873">
        <w:rPr>
          <w:rFonts w:ascii="Times New Roman" w:hAnsi="Times New Roman" w:cs="Times New Roman"/>
          <w:sz w:val="28"/>
          <w:szCs w:val="28"/>
        </w:rPr>
        <w:t xml:space="preserve"> Указанная информация в письменной форме может быть представлена в </w:t>
      </w:r>
      <w:r>
        <w:rPr>
          <w:rFonts w:ascii="Times New Roman" w:hAnsi="Times New Roman" w:cs="Times New Roman"/>
          <w:sz w:val="28"/>
          <w:szCs w:val="28"/>
        </w:rPr>
        <w:t>Вяземский районный С</w:t>
      </w:r>
      <w:r w:rsidR="00377873" w:rsidRPr="00377873">
        <w:rPr>
          <w:rFonts w:ascii="Times New Roman" w:hAnsi="Times New Roman" w:cs="Times New Roman"/>
          <w:sz w:val="28"/>
          <w:szCs w:val="28"/>
        </w:rPr>
        <w:t>овет</w:t>
      </w:r>
      <w:r>
        <w:rPr>
          <w:rFonts w:ascii="Times New Roman" w:hAnsi="Times New Roman" w:cs="Times New Roman"/>
          <w:sz w:val="28"/>
          <w:szCs w:val="28"/>
        </w:rPr>
        <w:t xml:space="preserve"> депутатов</w:t>
      </w:r>
      <w:r w:rsidR="00377873" w:rsidRPr="00377873">
        <w:rPr>
          <w:rFonts w:ascii="Times New Roman" w:hAnsi="Times New Roman" w:cs="Times New Roman"/>
          <w:sz w:val="28"/>
          <w:szCs w:val="28"/>
        </w:rPr>
        <w:t xml:space="preserve">: </w:t>
      </w:r>
    </w:p>
    <w:p w:rsidR="00377873" w:rsidRPr="00377873" w:rsidRDefault="00377873" w:rsidP="00377873">
      <w:pPr>
        <w:pStyle w:val="a3"/>
        <w:jc w:val="both"/>
        <w:rPr>
          <w:rFonts w:ascii="Times New Roman" w:hAnsi="Times New Roman" w:cs="Times New Roman"/>
          <w:sz w:val="28"/>
          <w:szCs w:val="28"/>
        </w:rPr>
      </w:pPr>
      <w:proofErr w:type="gramStart"/>
      <w:r w:rsidRPr="00377873">
        <w:rPr>
          <w:rFonts w:ascii="Times New Roman" w:hAnsi="Times New Roman" w:cs="Times New Roman"/>
          <w:sz w:val="28"/>
          <w:szCs w:val="28"/>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w:t>
      </w:r>
      <w:r w:rsidRPr="00377873">
        <w:rPr>
          <w:rFonts w:ascii="Times New Roman" w:hAnsi="Times New Roman" w:cs="Times New Roman"/>
          <w:sz w:val="28"/>
          <w:szCs w:val="28"/>
        </w:rPr>
        <w:lastRenderedPageBreak/>
        <w:t>Федерацией на основании федеральных законов, организации, создаваемой для выполнения задач, поставленных перед</w:t>
      </w:r>
      <w:proofErr w:type="gramEnd"/>
      <w:r w:rsidRPr="00377873">
        <w:rPr>
          <w:rFonts w:ascii="Times New Roman" w:hAnsi="Times New Roman" w:cs="Times New Roman"/>
          <w:sz w:val="28"/>
          <w:szCs w:val="28"/>
        </w:rPr>
        <w:t xml:space="preserve"> федеральными государственными органами;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w:t>
      </w:r>
    </w:p>
    <w:p w:rsidR="00862997"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3) Общественной палатой Российской Федерации;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4) общероссийскими средствами массовой информации.</w:t>
      </w:r>
    </w:p>
    <w:p w:rsidR="00377873" w:rsidRPr="00377873" w:rsidRDefault="00862997"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11</w:t>
      </w:r>
      <w:r w:rsidR="00377873" w:rsidRPr="00377873">
        <w:rPr>
          <w:rFonts w:ascii="Times New Roman" w:hAnsi="Times New Roman" w:cs="Times New Roman"/>
          <w:sz w:val="28"/>
          <w:szCs w:val="28"/>
        </w:rPr>
        <w:t xml:space="preserve">. Информация анонимного характера не может служить основанием для принятия решения об осуществлении </w:t>
      </w:r>
      <w:proofErr w:type="gramStart"/>
      <w:r w:rsidR="00377873" w:rsidRPr="00377873">
        <w:rPr>
          <w:rFonts w:ascii="Times New Roman" w:hAnsi="Times New Roman" w:cs="Times New Roman"/>
          <w:sz w:val="28"/>
          <w:szCs w:val="28"/>
        </w:rPr>
        <w:t>контроля за</w:t>
      </w:r>
      <w:proofErr w:type="gramEnd"/>
      <w:r w:rsidR="00377873" w:rsidRPr="00377873">
        <w:rPr>
          <w:rFonts w:ascii="Times New Roman" w:hAnsi="Times New Roman" w:cs="Times New Roman"/>
          <w:sz w:val="28"/>
          <w:szCs w:val="28"/>
        </w:rPr>
        <w:t xml:space="preserve"> расходами</w:t>
      </w:r>
      <w:r w:rsidRPr="00862997">
        <w:rPr>
          <w:rFonts w:ascii="Times New Roman" w:hAnsi="Times New Roman" w:cs="Times New Roman"/>
          <w:sz w:val="28"/>
          <w:szCs w:val="28"/>
        </w:rPr>
        <w:t xml:space="preserve">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sidR="00377873" w:rsidRPr="00377873">
        <w:rPr>
          <w:rFonts w:ascii="Times New Roman" w:hAnsi="Times New Roman" w:cs="Times New Roman"/>
          <w:sz w:val="28"/>
          <w:szCs w:val="28"/>
        </w:rPr>
        <w:t xml:space="preserve"> их супруг (супругов) и несовершеннолетних детей. </w:t>
      </w:r>
    </w:p>
    <w:p w:rsidR="00377873" w:rsidRPr="00377873" w:rsidRDefault="00862997" w:rsidP="00385582">
      <w:pPr>
        <w:pStyle w:val="ConsPlusTitle"/>
        <w:ind w:firstLine="708"/>
        <w:jc w:val="both"/>
        <w:rPr>
          <w:rFonts w:ascii="Times New Roman" w:hAnsi="Times New Roman" w:cs="Times New Roman"/>
          <w:sz w:val="28"/>
          <w:szCs w:val="28"/>
        </w:rPr>
      </w:pPr>
      <w:r w:rsidRPr="00F41A72">
        <w:rPr>
          <w:rFonts w:ascii="Times New Roman" w:hAnsi="Times New Roman" w:cs="Times New Roman"/>
          <w:b w:val="0"/>
          <w:sz w:val="28"/>
          <w:szCs w:val="28"/>
        </w:rPr>
        <w:t>12</w:t>
      </w:r>
      <w:r w:rsidR="00377873" w:rsidRPr="00F41A72">
        <w:rPr>
          <w:rFonts w:ascii="Times New Roman" w:hAnsi="Times New Roman" w:cs="Times New Roman"/>
          <w:b w:val="0"/>
          <w:sz w:val="28"/>
          <w:szCs w:val="28"/>
        </w:rPr>
        <w:t xml:space="preserve">. </w:t>
      </w:r>
      <w:proofErr w:type="gramStart"/>
      <w:r w:rsidR="00377873" w:rsidRPr="00F41A72">
        <w:rPr>
          <w:rFonts w:ascii="Times New Roman" w:hAnsi="Times New Roman" w:cs="Times New Roman"/>
          <w:b w:val="0"/>
          <w:sz w:val="28"/>
          <w:szCs w:val="28"/>
        </w:rPr>
        <w:t>Решение об осуществлении контроля за расходами</w:t>
      </w:r>
      <w:r w:rsidR="00F41A72" w:rsidRPr="00F41A72">
        <w:rPr>
          <w:rFonts w:ascii="Times New Roman" w:hAnsi="Times New Roman" w:cs="Times New Roman"/>
          <w:b w:val="0"/>
          <w:sz w:val="28"/>
          <w:szCs w:val="28"/>
        </w:rPr>
        <w:t xml:space="preserve"> лиц, </w:t>
      </w:r>
      <w:r w:rsidR="00746931">
        <w:rPr>
          <w:rFonts w:ascii="Times New Roman" w:hAnsi="Times New Roman" w:cs="Times New Roman"/>
          <w:b w:val="0"/>
          <w:sz w:val="28"/>
          <w:szCs w:val="28"/>
        </w:rPr>
        <w:t xml:space="preserve">обязанных </w:t>
      </w:r>
      <w:r w:rsidR="00D51E01">
        <w:rPr>
          <w:rFonts w:ascii="Times New Roman" w:hAnsi="Times New Roman" w:cs="Times New Roman"/>
          <w:b w:val="0"/>
          <w:sz w:val="28"/>
          <w:szCs w:val="28"/>
        </w:rPr>
        <w:t>предоставля</w:t>
      </w:r>
      <w:r w:rsidR="00746931">
        <w:rPr>
          <w:rFonts w:ascii="Times New Roman" w:hAnsi="Times New Roman" w:cs="Times New Roman"/>
          <w:b w:val="0"/>
          <w:sz w:val="28"/>
          <w:szCs w:val="28"/>
        </w:rPr>
        <w:t>ть</w:t>
      </w:r>
      <w:r w:rsidR="00D51E01">
        <w:rPr>
          <w:rFonts w:ascii="Times New Roman" w:hAnsi="Times New Roman" w:cs="Times New Roman"/>
          <w:b w:val="0"/>
          <w:sz w:val="28"/>
          <w:szCs w:val="28"/>
        </w:rPr>
        <w:t xml:space="preserve"> сведения</w:t>
      </w:r>
      <w:r w:rsidR="00F41A72" w:rsidRPr="00F41A72">
        <w:rPr>
          <w:rFonts w:ascii="Times New Roman" w:hAnsi="Times New Roman" w:cs="Times New Roman"/>
          <w:b w:val="0"/>
          <w:sz w:val="28"/>
          <w:szCs w:val="28"/>
        </w:rPr>
        <w:t>, а также за расходами</w:t>
      </w:r>
      <w:r w:rsidR="00377873" w:rsidRPr="00F41A72">
        <w:rPr>
          <w:rFonts w:ascii="Times New Roman" w:hAnsi="Times New Roman" w:cs="Times New Roman"/>
          <w:b w:val="0"/>
          <w:sz w:val="28"/>
          <w:szCs w:val="28"/>
        </w:rPr>
        <w:t xml:space="preserve"> </w:t>
      </w:r>
      <w:r w:rsidR="0095496E">
        <w:rPr>
          <w:rFonts w:ascii="Times New Roman" w:hAnsi="Times New Roman" w:cs="Times New Roman"/>
          <w:b w:val="0"/>
          <w:sz w:val="28"/>
          <w:szCs w:val="28"/>
        </w:rPr>
        <w:t>их супруг (супругов</w:t>
      </w:r>
      <w:r w:rsidR="00377873" w:rsidRPr="00F41A72">
        <w:rPr>
          <w:rFonts w:ascii="Times New Roman" w:hAnsi="Times New Roman" w:cs="Times New Roman"/>
          <w:b w:val="0"/>
          <w:sz w:val="28"/>
          <w:szCs w:val="28"/>
        </w:rPr>
        <w:t>) и несовершеннолетних детей принимается</w:t>
      </w:r>
      <w:r w:rsidR="00CD247E">
        <w:rPr>
          <w:rFonts w:ascii="Times New Roman" w:hAnsi="Times New Roman" w:cs="Times New Roman"/>
          <w:b w:val="0"/>
          <w:sz w:val="28"/>
          <w:szCs w:val="28"/>
        </w:rPr>
        <w:t xml:space="preserve"> и осуществляется</w:t>
      </w:r>
      <w:r w:rsidR="00F41A72" w:rsidRPr="00F41A72">
        <w:rPr>
          <w:rFonts w:ascii="Times New Roman" w:hAnsi="Times New Roman" w:cs="Times New Roman"/>
          <w:b w:val="0"/>
          <w:sz w:val="28"/>
          <w:szCs w:val="28"/>
        </w:rPr>
        <w:t xml:space="preserve"> в соответствии с порядком, установленным Указом Губернатора Смоленской области от 07.07.2015 №47 «Об утверждении Порядка принятия решения об осуществлении контроля за расходами лиц, указанных в статье 2 областного закона "Об отдельных вопросах осуществления контроля за расходами лиц</w:t>
      </w:r>
      <w:proofErr w:type="gramEnd"/>
      <w:r w:rsidR="00F41A72" w:rsidRPr="00F41A72">
        <w:rPr>
          <w:rFonts w:ascii="Times New Roman" w:hAnsi="Times New Roman" w:cs="Times New Roman"/>
          <w:b w:val="0"/>
          <w:sz w:val="28"/>
          <w:szCs w:val="28"/>
        </w:rPr>
        <w:t>,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r w:rsidR="00377873" w:rsidRPr="00F41A72">
        <w:rPr>
          <w:rFonts w:ascii="Times New Roman" w:hAnsi="Times New Roman" w:cs="Times New Roman"/>
          <w:b w:val="0"/>
          <w:sz w:val="28"/>
          <w:szCs w:val="28"/>
        </w:rPr>
        <w:t>.</w:t>
      </w:r>
      <w:r w:rsidR="00377873" w:rsidRPr="00377873">
        <w:rPr>
          <w:rFonts w:ascii="Times New Roman" w:hAnsi="Times New Roman" w:cs="Times New Roman"/>
          <w:sz w:val="28"/>
          <w:szCs w:val="28"/>
        </w:rPr>
        <w:t xml:space="preserve"> </w:t>
      </w:r>
    </w:p>
    <w:p w:rsidR="00377873" w:rsidRPr="00377873" w:rsidRDefault="00260298"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13</w:t>
      </w:r>
      <w:r w:rsidR="00377873" w:rsidRPr="00377873">
        <w:rPr>
          <w:rFonts w:ascii="Times New Roman" w:hAnsi="Times New Roman" w:cs="Times New Roman"/>
          <w:sz w:val="28"/>
          <w:szCs w:val="28"/>
        </w:rPr>
        <w:t xml:space="preserve">. </w:t>
      </w:r>
      <w:proofErr w:type="gramStart"/>
      <w:r w:rsidR="00377873" w:rsidRPr="00377873">
        <w:rPr>
          <w:rFonts w:ascii="Times New Roman" w:hAnsi="Times New Roman" w:cs="Times New Roman"/>
          <w:sz w:val="28"/>
          <w:szCs w:val="28"/>
        </w:rPr>
        <w:t>Контроль за</w:t>
      </w:r>
      <w:proofErr w:type="gramEnd"/>
      <w:r w:rsidR="00377873" w:rsidRPr="00377873">
        <w:rPr>
          <w:rFonts w:ascii="Times New Roman" w:hAnsi="Times New Roman" w:cs="Times New Roman"/>
          <w:sz w:val="28"/>
          <w:szCs w:val="28"/>
        </w:rPr>
        <w:t xml:space="preserve"> </w:t>
      </w:r>
      <w:r w:rsidR="00377873" w:rsidRPr="00260298">
        <w:rPr>
          <w:rFonts w:ascii="Times New Roman" w:hAnsi="Times New Roman" w:cs="Times New Roman"/>
          <w:sz w:val="28"/>
          <w:szCs w:val="28"/>
        </w:rPr>
        <w:t>расходами</w:t>
      </w:r>
      <w:r w:rsidRPr="00260298">
        <w:rPr>
          <w:rFonts w:ascii="Times New Roman" w:hAnsi="Times New Roman" w:cs="Times New Roman"/>
          <w:sz w:val="28"/>
          <w:szCs w:val="28"/>
        </w:rPr>
        <w:t xml:space="preserve"> лиц,</w:t>
      </w:r>
      <w:r w:rsidR="00D51E01" w:rsidRPr="00D51E01">
        <w:rPr>
          <w:rFonts w:ascii="Times New Roman" w:hAnsi="Times New Roman" w:cs="Times New Roman"/>
          <w:b/>
          <w:sz w:val="28"/>
          <w:szCs w:val="28"/>
        </w:rPr>
        <w:t xml:space="preserve"> </w:t>
      </w:r>
      <w:r w:rsidR="00746931" w:rsidRPr="00746931">
        <w:rPr>
          <w:rFonts w:ascii="Times New Roman" w:hAnsi="Times New Roman" w:cs="Times New Roman"/>
          <w:sz w:val="28"/>
          <w:szCs w:val="28"/>
        </w:rPr>
        <w:t>обязанных</w:t>
      </w:r>
      <w:r w:rsidR="00746931">
        <w:rPr>
          <w:rFonts w:ascii="Times New Roman" w:hAnsi="Times New Roman" w:cs="Times New Roman"/>
          <w:b/>
          <w:sz w:val="28"/>
          <w:szCs w:val="28"/>
        </w:rPr>
        <w:t xml:space="preserve"> </w:t>
      </w:r>
      <w:r w:rsidR="00D51E01" w:rsidRP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sidRPr="00D51E01">
        <w:rPr>
          <w:rFonts w:ascii="Times New Roman" w:hAnsi="Times New Roman" w:cs="Times New Roman"/>
          <w:sz w:val="28"/>
          <w:szCs w:val="28"/>
        </w:rPr>
        <w:t xml:space="preserve"> сведения</w:t>
      </w:r>
      <w:r>
        <w:rPr>
          <w:rFonts w:ascii="Times New Roman" w:hAnsi="Times New Roman" w:cs="Times New Roman"/>
          <w:sz w:val="28"/>
          <w:szCs w:val="28"/>
        </w:rPr>
        <w:t>, а также за расходами их супруг (супругов)</w:t>
      </w:r>
      <w:r w:rsidR="00377873" w:rsidRPr="00377873">
        <w:rPr>
          <w:rFonts w:ascii="Times New Roman" w:hAnsi="Times New Roman" w:cs="Times New Roman"/>
          <w:sz w:val="28"/>
          <w:szCs w:val="28"/>
        </w:rPr>
        <w:t xml:space="preserve"> и несовершеннолетних детей включает в себя: </w:t>
      </w:r>
    </w:p>
    <w:p w:rsidR="00D51E01" w:rsidRDefault="001221F0" w:rsidP="00377873">
      <w:pPr>
        <w:pStyle w:val="a3"/>
        <w:jc w:val="both"/>
        <w:rPr>
          <w:rFonts w:ascii="Times New Roman" w:hAnsi="Times New Roman" w:cs="Times New Roman"/>
          <w:sz w:val="28"/>
          <w:szCs w:val="28"/>
        </w:rPr>
      </w:pPr>
      <w:r>
        <w:rPr>
          <w:rFonts w:ascii="Times New Roman" w:hAnsi="Times New Roman" w:cs="Times New Roman"/>
          <w:sz w:val="28"/>
          <w:szCs w:val="28"/>
        </w:rPr>
        <w:t>1) истребование от данных</w:t>
      </w:r>
      <w:r w:rsidR="00377873" w:rsidRPr="00377873">
        <w:rPr>
          <w:rFonts w:ascii="Times New Roman" w:hAnsi="Times New Roman" w:cs="Times New Roman"/>
          <w:sz w:val="28"/>
          <w:szCs w:val="28"/>
        </w:rPr>
        <w:t xml:space="preserve"> лиц</w:t>
      </w:r>
      <w:r>
        <w:rPr>
          <w:rFonts w:ascii="Times New Roman" w:hAnsi="Times New Roman" w:cs="Times New Roman"/>
          <w:sz w:val="28"/>
          <w:szCs w:val="28"/>
        </w:rPr>
        <w:t xml:space="preserve"> сведений: </w:t>
      </w:r>
    </w:p>
    <w:p w:rsidR="00D51E01" w:rsidRDefault="00D51E01" w:rsidP="00377873">
      <w:pPr>
        <w:pStyle w:val="a3"/>
        <w:jc w:val="both"/>
        <w:rPr>
          <w:rFonts w:ascii="Times New Roman" w:hAnsi="Times New Roman" w:cs="Times New Roman"/>
          <w:sz w:val="28"/>
          <w:szCs w:val="28"/>
        </w:rPr>
      </w:pPr>
      <w:proofErr w:type="gramStart"/>
      <w:r>
        <w:rPr>
          <w:rFonts w:ascii="Times New Roman" w:hAnsi="Times New Roman" w:cs="Times New Roman"/>
          <w:sz w:val="28"/>
          <w:szCs w:val="28"/>
        </w:rPr>
        <w:t>-</w:t>
      </w:r>
      <w:r w:rsidR="001221F0">
        <w:rPr>
          <w:rFonts w:ascii="Times New Roman" w:hAnsi="Times New Roman" w:cs="Times New Roman"/>
          <w:sz w:val="28"/>
          <w:szCs w:val="28"/>
        </w:rPr>
        <w:t xml:space="preserve"> о</w:t>
      </w:r>
      <w:r w:rsidR="008C61BA">
        <w:rPr>
          <w:rFonts w:ascii="Times New Roman" w:hAnsi="Times New Roman" w:cs="Times New Roman"/>
          <w:sz w:val="28"/>
          <w:szCs w:val="28"/>
        </w:rPr>
        <w:t>б</w:t>
      </w:r>
      <w:r w:rsidR="001221F0">
        <w:rPr>
          <w:rFonts w:ascii="Times New Roman" w:hAnsi="Times New Roman" w:cs="Times New Roman"/>
          <w:sz w:val="28"/>
          <w:szCs w:val="28"/>
        </w:rPr>
        <w:t xml:space="preserve"> их</w:t>
      </w:r>
      <w:r w:rsidR="00377873" w:rsidRPr="00377873">
        <w:rPr>
          <w:rFonts w:ascii="Times New Roman" w:hAnsi="Times New Roman" w:cs="Times New Roman"/>
          <w:sz w:val="28"/>
          <w:szCs w:val="28"/>
        </w:rPr>
        <w:t xml:space="preserve"> расходах, а т</w:t>
      </w:r>
      <w:r w:rsidR="001221F0">
        <w:rPr>
          <w:rFonts w:ascii="Times New Roman" w:hAnsi="Times New Roman" w:cs="Times New Roman"/>
          <w:sz w:val="28"/>
          <w:szCs w:val="28"/>
        </w:rPr>
        <w:t>акже о расходах их супруг (супругов</w:t>
      </w:r>
      <w:r w:rsidR="00377873" w:rsidRPr="00377873">
        <w:rPr>
          <w:rFonts w:ascii="Times New Roman" w:hAnsi="Times New Roman" w:cs="Times New Roman"/>
          <w:sz w:val="28"/>
          <w:szCs w:val="28"/>
        </w:rPr>
        <w:t>)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w:t>
      </w:r>
      <w:r w:rsidR="001221F0">
        <w:rPr>
          <w:rFonts w:ascii="Times New Roman" w:hAnsi="Times New Roman" w:cs="Times New Roman"/>
          <w:sz w:val="28"/>
          <w:szCs w:val="28"/>
        </w:rPr>
        <w:t>ий), совершенной им</w:t>
      </w:r>
      <w:r>
        <w:rPr>
          <w:rFonts w:ascii="Times New Roman" w:hAnsi="Times New Roman" w:cs="Times New Roman"/>
          <w:sz w:val="28"/>
          <w:szCs w:val="28"/>
        </w:rPr>
        <w:t>и</w:t>
      </w:r>
      <w:r w:rsidR="001221F0">
        <w:rPr>
          <w:rFonts w:ascii="Times New Roman" w:hAnsi="Times New Roman" w:cs="Times New Roman"/>
          <w:sz w:val="28"/>
          <w:szCs w:val="28"/>
        </w:rPr>
        <w:t>, их супругами</w:t>
      </w:r>
      <w:r w:rsidR="00377873" w:rsidRPr="00377873">
        <w:rPr>
          <w:rFonts w:ascii="Times New Roman" w:hAnsi="Times New Roman" w:cs="Times New Roman"/>
          <w:sz w:val="28"/>
          <w:szCs w:val="28"/>
        </w:rPr>
        <w:t xml:space="preserve"> и (или) несовершеннолетними детьми в течение отчетного периода, если общая сумма таких сдел</w:t>
      </w:r>
      <w:r w:rsidR="001221F0">
        <w:rPr>
          <w:rFonts w:ascii="Times New Roman" w:hAnsi="Times New Roman" w:cs="Times New Roman"/>
          <w:sz w:val="28"/>
          <w:szCs w:val="28"/>
        </w:rPr>
        <w:t>ок превышает общий доход данных лиц и их</w:t>
      </w:r>
      <w:proofErr w:type="gramEnd"/>
      <w:r w:rsidR="001221F0">
        <w:rPr>
          <w:rFonts w:ascii="Times New Roman" w:hAnsi="Times New Roman" w:cs="Times New Roman"/>
          <w:sz w:val="28"/>
          <w:szCs w:val="28"/>
        </w:rPr>
        <w:t xml:space="preserve"> супруг (супругов</w:t>
      </w:r>
      <w:r w:rsidR="00377873" w:rsidRPr="00377873">
        <w:rPr>
          <w:rFonts w:ascii="Times New Roman" w:hAnsi="Times New Roman" w:cs="Times New Roman"/>
          <w:sz w:val="28"/>
          <w:szCs w:val="28"/>
        </w:rPr>
        <w:t xml:space="preserve">) за три последних года, предшествующих отчетному периоду; </w:t>
      </w:r>
    </w:p>
    <w:p w:rsidR="00377873" w:rsidRPr="00377873" w:rsidRDefault="00D51E01" w:rsidP="00377873">
      <w:pPr>
        <w:pStyle w:val="a3"/>
        <w:jc w:val="both"/>
        <w:rPr>
          <w:rFonts w:ascii="Times New Roman" w:hAnsi="Times New Roman" w:cs="Times New Roman"/>
          <w:sz w:val="28"/>
          <w:szCs w:val="28"/>
        </w:rPr>
      </w:pPr>
      <w:r>
        <w:rPr>
          <w:rFonts w:ascii="Times New Roman" w:hAnsi="Times New Roman" w:cs="Times New Roman"/>
          <w:sz w:val="28"/>
          <w:szCs w:val="28"/>
        </w:rPr>
        <w:t>-</w:t>
      </w:r>
      <w:r w:rsidR="00377873" w:rsidRPr="00377873">
        <w:rPr>
          <w:rFonts w:ascii="Times New Roman" w:hAnsi="Times New Roman" w:cs="Times New Roman"/>
          <w:sz w:val="28"/>
          <w:szCs w:val="28"/>
        </w:rPr>
        <w:t xml:space="preserve"> об источниках получения средств, за счет которых совершена сделка, указанная в </w:t>
      </w:r>
      <w:r w:rsidR="00385582">
        <w:rPr>
          <w:rFonts w:ascii="Times New Roman" w:hAnsi="Times New Roman" w:cs="Times New Roman"/>
          <w:sz w:val="28"/>
          <w:szCs w:val="28"/>
        </w:rPr>
        <w:t xml:space="preserve">предыдущем </w:t>
      </w:r>
      <w:r w:rsidR="00377873" w:rsidRPr="00377873">
        <w:rPr>
          <w:rFonts w:ascii="Times New Roman" w:hAnsi="Times New Roman" w:cs="Times New Roman"/>
          <w:sz w:val="28"/>
          <w:szCs w:val="28"/>
        </w:rPr>
        <w:t xml:space="preserve">подпункте настоящего пункта;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2) проверку достоверности и полноты сведений о</w:t>
      </w:r>
      <w:r w:rsidR="00D51E01">
        <w:rPr>
          <w:rFonts w:ascii="Times New Roman" w:hAnsi="Times New Roman" w:cs="Times New Roman"/>
          <w:sz w:val="28"/>
          <w:szCs w:val="28"/>
        </w:rPr>
        <w:t>б их</w:t>
      </w:r>
      <w:r w:rsidRPr="00377873">
        <w:rPr>
          <w:rFonts w:ascii="Times New Roman" w:hAnsi="Times New Roman" w:cs="Times New Roman"/>
          <w:sz w:val="28"/>
          <w:szCs w:val="28"/>
        </w:rPr>
        <w:t xml:space="preserve"> доходах и расходах, </w:t>
      </w:r>
      <w:r w:rsidR="001221F0">
        <w:rPr>
          <w:rFonts w:ascii="Times New Roman" w:hAnsi="Times New Roman" w:cs="Times New Roman"/>
          <w:sz w:val="28"/>
          <w:szCs w:val="28"/>
        </w:rPr>
        <w:t>а также о доходах и расходах их супруг (супругов</w:t>
      </w:r>
      <w:r w:rsidRPr="00377873">
        <w:rPr>
          <w:rFonts w:ascii="Times New Roman" w:hAnsi="Times New Roman" w:cs="Times New Roman"/>
          <w:sz w:val="28"/>
          <w:szCs w:val="28"/>
        </w:rPr>
        <w:t xml:space="preserve">) и несовершеннолетних детей; </w:t>
      </w:r>
    </w:p>
    <w:p w:rsidR="00377873" w:rsidRPr="00377873"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3) определен</w:t>
      </w:r>
      <w:r w:rsidR="001221F0">
        <w:rPr>
          <w:rFonts w:ascii="Times New Roman" w:hAnsi="Times New Roman" w:cs="Times New Roman"/>
          <w:sz w:val="28"/>
          <w:szCs w:val="28"/>
        </w:rPr>
        <w:t>ие соответствия расходов данных лиц, а также расходов их супруг (супругов</w:t>
      </w:r>
      <w:r w:rsidRPr="00377873">
        <w:rPr>
          <w:rFonts w:ascii="Times New Roman" w:hAnsi="Times New Roman" w:cs="Times New Roman"/>
          <w:sz w:val="28"/>
          <w:szCs w:val="28"/>
        </w:rPr>
        <w:t xml:space="preserve">)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 </w:t>
      </w:r>
    </w:p>
    <w:p w:rsidR="00377873" w:rsidRPr="00377873" w:rsidRDefault="00CD247E"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14. Лиц</w:t>
      </w:r>
      <w:r w:rsidR="0004272E">
        <w:rPr>
          <w:rFonts w:ascii="Times New Roman" w:hAnsi="Times New Roman" w:cs="Times New Roman"/>
          <w:sz w:val="28"/>
          <w:szCs w:val="28"/>
        </w:rPr>
        <w:t>а</w:t>
      </w:r>
      <w:r>
        <w:rPr>
          <w:rFonts w:ascii="Times New Roman" w:hAnsi="Times New Roman" w:cs="Times New Roman"/>
          <w:sz w:val="28"/>
          <w:szCs w:val="28"/>
        </w:rPr>
        <w:t xml:space="preserve">, </w:t>
      </w:r>
      <w:r w:rsidR="00746931">
        <w:rPr>
          <w:rFonts w:ascii="Times New Roman" w:hAnsi="Times New Roman" w:cs="Times New Roman"/>
          <w:sz w:val="28"/>
          <w:szCs w:val="28"/>
        </w:rPr>
        <w:t>обязанные предоставлять сведения</w:t>
      </w:r>
      <w:r w:rsidR="00377873" w:rsidRPr="00377873">
        <w:rPr>
          <w:rFonts w:ascii="Times New Roman" w:hAnsi="Times New Roman" w:cs="Times New Roman"/>
          <w:sz w:val="28"/>
          <w:szCs w:val="28"/>
        </w:rPr>
        <w:t xml:space="preserve">, в связи с осуществлением </w:t>
      </w:r>
      <w:proofErr w:type="gramStart"/>
      <w:r w:rsidR="00377873" w:rsidRPr="00377873">
        <w:rPr>
          <w:rFonts w:ascii="Times New Roman" w:hAnsi="Times New Roman" w:cs="Times New Roman"/>
          <w:sz w:val="28"/>
          <w:szCs w:val="28"/>
        </w:rPr>
        <w:t>контрол</w:t>
      </w:r>
      <w:r>
        <w:rPr>
          <w:rFonts w:ascii="Times New Roman" w:hAnsi="Times New Roman" w:cs="Times New Roman"/>
          <w:sz w:val="28"/>
          <w:szCs w:val="28"/>
        </w:rPr>
        <w:t>я за</w:t>
      </w:r>
      <w:proofErr w:type="gramEnd"/>
      <w:r>
        <w:rPr>
          <w:rFonts w:ascii="Times New Roman" w:hAnsi="Times New Roman" w:cs="Times New Roman"/>
          <w:sz w:val="28"/>
          <w:szCs w:val="28"/>
        </w:rPr>
        <w:t xml:space="preserve"> их</w:t>
      </w:r>
      <w:r w:rsidR="00377873" w:rsidRPr="00377873">
        <w:rPr>
          <w:rFonts w:ascii="Times New Roman" w:hAnsi="Times New Roman" w:cs="Times New Roman"/>
          <w:sz w:val="28"/>
          <w:szCs w:val="28"/>
        </w:rPr>
        <w:t xml:space="preserve"> рас</w:t>
      </w:r>
      <w:r>
        <w:rPr>
          <w:rFonts w:ascii="Times New Roman" w:hAnsi="Times New Roman" w:cs="Times New Roman"/>
          <w:sz w:val="28"/>
          <w:szCs w:val="28"/>
        </w:rPr>
        <w:t>ходами, а также за расходами их супруг (супругов</w:t>
      </w:r>
      <w:r w:rsidR="00377873" w:rsidRPr="00377873">
        <w:rPr>
          <w:rFonts w:ascii="Times New Roman" w:hAnsi="Times New Roman" w:cs="Times New Roman"/>
          <w:sz w:val="28"/>
          <w:szCs w:val="28"/>
        </w:rPr>
        <w:t xml:space="preserve">) и несовершеннолетних детей вправе: </w:t>
      </w:r>
    </w:p>
    <w:p w:rsidR="00CD247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1) давать пояснения в письменной форме: </w:t>
      </w:r>
    </w:p>
    <w:p w:rsidR="00CD247E" w:rsidRDefault="00CD247E" w:rsidP="00CD247E">
      <w:pPr>
        <w:pStyle w:val="a3"/>
        <w:jc w:val="both"/>
        <w:rPr>
          <w:rFonts w:ascii="Times New Roman" w:hAnsi="Times New Roman" w:cs="Times New Roman"/>
          <w:sz w:val="28"/>
          <w:szCs w:val="28"/>
        </w:rPr>
      </w:pPr>
      <w:r>
        <w:rPr>
          <w:rFonts w:ascii="Times New Roman" w:hAnsi="Times New Roman" w:cs="Times New Roman"/>
          <w:sz w:val="28"/>
          <w:szCs w:val="28"/>
        </w:rPr>
        <w:t>-</w:t>
      </w:r>
      <w:r w:rsidR="00377873" w:rsidRPr="00377873">
        <w:rPr>
          <w:rFonts w:ascii="Times New Roman" w:hAnsi="Times New Roman" w:cs="Times New Roman"/>
          <w:sz w:val="28"/>
          <w:szCs w:val="28"/>
        </w:rPr>
        <w:t xml:space="preserve"> в связи с истребованием свед</w:t>
      </w:r>
      <w:r w:rsidR="0004272E">
        <w:rPr>
          <w:rFonts w:ascii="Times New Roman" w:hAnsi="Times New Roman" w:cs="Times New Roman"/>
          <w:sz w:val="28"/>
          <w:szCs w:val="28"/>
        </w:rPr>
        <w:t>ений, предусмотренных пунктом 10</w:t>
      </w:r>
      <w:r w:rsidR="00377873" w:rsidRPr="00377873">
        <w:rPr>
          <w:rFonts w:ascii="Times New Roman" w:hAnsi="Times New Roman" w:cs="Times New Roman"/>
          <w:sz w:val="28"/>
          <w:szCs w:val="28"/>
        </w:rPr>
        <w:t xml:space="preserve"> настоящего Положения; </w:t>
      </w:r>
    </w:p>
    <w:p w:rsidR="00CD247E" w:rsidRDefault="00CD247E" w:rsidP="00377873">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7873" w:rsidRPr="00377873">
        <w:rPr>
          <w:rFonts w:ascii="Times New Roman" w:hAnsi="Times New Roman" w:cs="Times New Roman"/>
          <w:sz w:val="28"/>
          <w:szCs w:val="28"/>
        </w:rPr>
        <w:t xml:space="preserve"> в ходе проверки достоверности и полноты сведений и по ее результатам; </w:t>
      </w:r>
    </w:p>
    <w:p w:rsidR="00377873" w:rsidRPr="00377873" w:rsidRDefault="00CD247E" w:rsidP="0037787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77873" w:rsidRPr="00377873">
        <w:rPr>
          <w:rFonts w:ascii="Times New Roman" w:hAnsi="Times New Roman" w:cs="Times New Roman"/>
          <w:sz w:val="28"/>
          <w:szCs w:val="28"/>
        </w:rPr>
        <w:t xml:space="preserve"> об источниках получения средств, за счет которых им</w:t>
      </w:r>
      <w:r w:rsidR="0004272E">
        <w:rPr>
          <w:rFonts w:ascii="Times New Roman" w:hAnsi="Times New Roman" w:cs="Times New Roman"/>
          <w:sz w:val="28"/>
          <w:szCs w:val="28"/>
        </w:rPr>
        <w:t xml:space="preserve">и, их супругами </w:t>
      </w:r>
      <w:r w:rsidR="00377873" w:rsidRPr="00377873">
        <w:rPr>
          <w:rFonts w:ascii="Times New Roman" w:hAnsi="Times New Roman" w:cs="Times New Roman"/>
          <w:sz w:val="28"/>
          <w:szCs w:val="28"/>
        </w:rPr>
        <w:t>и (или) несовершеннолетними детьми совершена сделка;</w:t>
      </w:r>
    </w:p>
    <w:p w:rsidR="0004272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2) представлять дополнительные материалы и давать по ним пояснения в письменной форме; </w:t>
      </w:r>
    </w:p>
    <w:p w:rsidR="0004272E" w:rsidRDefault="00377873" w:rsidP="00377873">
      <w:pPr>
        <w:pStyle w:val="a3"/>
        <w:jc w:val="both"/>
        <w:rPr>
          <w:rFonts w:ascii="Times New Roman" w:hAnsi="Times New Roman" w:cs="Times New Roman"/>
          <w:sz w:val="28"/>
          <w:szCs w:val="28"/>
        </w:rPr>
      </w:pPr>
      <w:r w:rsidRPr="00377873">
        <w:rPr>
          <w:rFonts w:ascii="Times New Roman" w:hAnsi="Times New Roman" w:cs="Times New Roman"/>
          <w:sz w:val="28"/>
          <w:szCs w:val="28"/>
        </w:rPr>
        <w:t xml:space="preserve">3) обращаться с ходатайством в </w:t>
      </w:r>
      <w:r w:rsidR="0004272E">
        <w:rPr>
          <w:rFonts w:ascii="Times New Roman" w:hAnsi="Times New Roman" w:cs="Times New Roman"/>
          <w:sz w:val="28"/>
          <w:szCs w:val="28"/>
        </w:rPr>
        <w:t>орган, осуществляющий контроль над расходами</w:t>
      </w:r>
      <w:r w:rsidRPr="00377873">
        <w:rPr>
          <w:rFonts w:ascii="Times New Roman" w:hAnsi="Times New Roman" w:cs="Times New Roman"/>
          <w:sz w:val="28"/>
          <w:szCs w:val="28"/>
        </w:rPr>
        <w:t xml:space="preserve">. </w:t>
      </w:r>
    </w:p>
    <w:p w:rsidR="00377873" w:rsidRPr="00377873" w:rsidRDefault="0004272E"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15</w:t>
      </w:r>
      <w:r w:rsidR="00512DE7">
        <w:rPr>
          <w:rFonts w:ascii="Times New Roman" w:hAnsi="Times New Roman" w:cs="Times New Roman"/>
          <w:sz w:val="28"/>
          <w:szCs w:val="28"/>
        </w:rPr>
        <w:t xml:space="preserve">. </w:t>
      </w:r>
      <w:proofErr w:type="gramStart"/>
      <w:r w:rsidR="00512DE7">
        <w:rPr>
          <w:rFonts w:ascii="Times New Roman" w:hAnsi="Times New Roman" w:cs="Times New Roman"/>
          <w:sz w:val="28"/>
          <w:szCs w:val="28"/>
        </w:rPr>
        <w:t>В</w:t>
      </w:r>
      <w:r w:rsidR="00512DE7" w:rsidRPr="00377873">
        <w:rPr>
          <w:rFonts w:ascii="Times New Roman" w:hAnsi="Times New Roman" w:cs="Times New Roman"/>
          <w:sz w:val="28"/>
          <w:szCs w:val="28"/>
        </w:rPr>
        <w:t xml:space="preserve"> </w:t>
      </w:r>
      <w:r w:rsidR="00512DE7">
        <w:rPr>
          <w:rFonts w:ascii="Times New Roman" w:hAnsi="Times New Roman" w:cs="Times New Roman"/>
          <w:sz w:val="28"/>
          <w:szCs w:val="28"/>
        </w:rPr>
        <w:t>аппарате Вяземского районного Совета депутатов</w:t>
      </w:r>
      <w:r w:rsidR="00512DE7" w:rsidRPr="00512DE7">
        <w:rPr>
          <w:rFonts w:ascii="Times New Roman" w:hAnsi="Times New Roman" w:cs="Times New Roman"/>
          <w:sz w:val="28"/>
          <w:szCs w:val="28"/>
        </w:rPr>
        <w:t xml:space="preserve"> </w:t>
      </w:r>
      <w:r w:rsidR="00512DE7" w:rsidRPr="00377873">
        <w:rPr>
          <w:rFonts w:ascii="Times New Roman" w:hAnsi="Times New Roman" w:cs="Times New Roman"/>
          <w:sz w:val="28"/>
          <w:szCs w:val="28"/>
        </w:rPr>
        <w:t>специалистом,</w:t>
      </w:r>
      <w:r w:rsidR="00512DE7">
        <w:rPr>
          <w:rFonts w:ascii="Times New Roman" w:hAnsi="Times New Roman" w:cs="Times New Roman"/>
          <w:sz w:val="28"/>
          <w:szCs w:val="28"/>
        </w:rPr>
        <w:t xml:space="preserve"> ответственным</w:t>
      </w:r>
      <w:r w:rsidR="00512DE7" w:rsidRPr="00D64186">
        <w:rPr>
          <w:rFonts w:ascii="Times New Roman" w:hAnsi="Times New Roman" w:cs="Times New Roman"/>
          <w:sz w:val="28"/>
          <w:szCs w:val="28"/>
        </w:rPr>
        <w:t xml:space="preserve"> </w:t>
      </w:r>
      <w:r w:rsidR="00512DE7">
        <w:rPr>
          <w:rFonts w:ascii="Times New Roman" w:hAnsi="Times New Roman" w:cs="Times New Roman"/>
          <w:sz w:val="28"/>
          <w:szCs w:val="28"/>
        </w:rPr>
        <w:t xml:space="preserve">за сбор справок о доходах, расходах, об имуществе и обязательствах имущественного характера, </w:t>
      </w:r>
      <w:r w:rsidR="00377873" w:rsidRPr="00377873">
        <w:rPr>
          <w:rFonts w:ascii="Times New Roman" w:hAnsi="Times New Roman" w:cs="Times New Roman"/>
          <w:sz w:val="28"/>
          <w:szCs w:val="28"/>
        </w:rPr>
        <w:t>ведется журнал учета предоставления Справок</w:t>
      </w:r>
      <w:r w:rsidR="00512DE7" w:rsidRPr="00512DE7">
        <w:rPr>
          <w:rFonts w:ascii="Times New Roman" w:hAnsi="Times New Roman" w:cs="Times New Roman"/>
          <w:sz w:val="28"/>
          <w:szCs w:val="28"/>
        </w:rPr>
        <w:t xml:space="preserve"> </w:t>
      </w:r>
      <w:r w:rsidR="00512DE7">
        <w:rPr>
          <w:rFonts w:ascii="Times New Roman" w:hAnsi="Times New Roman" w:cs="Times New Roman"/>
          <w:sz w:val="28"/>
          <w:szCs w:val="28"/>
        </w:rPr>
        <w:t xml:space="preserve">лицами, </w:t>
      </w:r>
      <w:r w:rsidR="00746931">
        <w:rPr>
          <w:rFonts w:ascii="Times New Roman" w:hAnsi="Times New Roman" w:cs="Times New Roman"/>
          <w:sz w:val="28"/>
          <w:szCs w:val="28"/>
        </w:rPr>
        <w:t xml:space="preserve">обязанными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w:t>
      </w:r>
      <w:r w:rsidR="00377873" w:rsidRPr="00377873">
        <w:rPr>
          <w:rFonts w:ascii="Times New Roman" w:hAnsi="Times New Roman" w:cs="Times New Roman"/>
          <w:sz w:val="28"/>
          <w:szCs w:val="28"/>
        </w:rPr>
        <w:t>, содержащий фамил</w:t>
      </w:r>
      <w:r w:rsidR="00E27527">
        <w:rPr>
          <w:rFonts w:ascii="Times New Roman" w:hAnsi="Times New Roman" w:cs="Times New Roman"/>
          <w:sz w:val="28"/>
          <w:szCs w:val="28"/>
        </w:rPr>
        <w:t>ию, имя, отчество лица,</w:t>
      </w:r>
      <w:r w:rsidR="00377873" w:rsidRPr="00377873">
        <w:rPr>
          <w:rFonts w:ascii="Times New Roman" w:hAnsi="Times New Roman" w:cs="Times New Roman"/>
          <w:sz w:val="28"/>
          <w:szCs w:val="28"/>
        </w:rPr>
        <w:t xml:space="preserve"> дату сдачи Справки, дату возврата Справки, срок хранения которой истек, подпись</w:t>
      </w:r>
      <w:r w:rsidR="00D51E01">
        <w:rPr>
          <w:rFonts w:ascii="Times New Roman" w:hAnsi="Times New Roman" w:cs="Times New Roman"/>
          <w:sz w:val="28"/>
          <w:szCs w:val="28"/>
        </w:rPr>
        <w:t xml:space="preserve"> лица,</w:t>
      </w:r>
      <w:r w:rsidR="00377873" w:rsidRPr="00377873">
        <w:rPr>
          <w:rFonts w:ascii="Times New Roman" w:hAnsi="Times New Roman" w:cs="Times New Roman"/>
          <w:sz w:val="28"/>
          <w:szCs w:val="28"/>
        </w:rPr>
        <w:t xml:space="preserve"> принявшего</w:t>
      </w:r>
      <w:r w:rsidR="00E27527">
        <w:rPr>
          <w:rFonts w:ascii="Times New Roman" w:hAnsi="Times New Roman" w:cs="Times New Roman"/>
          <w:sz w:val="28"/>
          <w:szCs w:val="28"/>
        </w:rPr>
        <w:t xml:space="preserve"> (возвратившего)</w:t>
      </w:r>
      <w:r w:rsidR="00377873" w:rsidRPr="00377873">
        <w:rPr>
          <w:rFonts w:ascii="Times New Roman" w:hAnsi="Times New Roman" w:cs="Times New Roman"/>
          <w:sz w:val="28"/>
          <w:szCs w:val="28"/>
        </w:rPr>
        <w:t xml:space="preserve"> справку</w:t>
      </w:r>
      <w:r w:rsidR="00D51E01">
        <w:rPr>
          <w:rFonts w:ascii="Times New Roman" w:hAnsi="Times New Roman" w:cs="Times New Roman"/>
          <w:sz w:val="28"/>
          <w:szCs w:val="28"/>
        </w:rPr>
        <w:t>,</w:t>
      </w:r>
      <w:r w:rsidR="00377873" w:rsidRPr="00377873">
        <w:rPr>
          <w:rFonts w:ascii="Times New Roman" w:hAnsi="Times New Roman" w:cs="Times New Roman"/>
          <w:sz w:val="28"/>
          <w:szCs w:val="28"/>
        </w:rPr>
        <w:t xml:space="preserve"> и </w:t>
      </w:r>
      <w:r w:rsidR="00E27527">
        <w:rPr>
          <w:rFonts w:ascii="Times New Roman" w:hAnsi="Times New Roman" w:cs="Times New Roman"/>
          <w:sz w:val="28"/>
          <w:szCs w:val="28"/>
        </w:rPr>
        <w:t>подпись лица, сдавшего (получившего) справку</w:t>
      </w:r>
      <w:r w:rsidR="00377873" w:rsidRPr="00377873">
        <w:rPr>
          <w:rFonts w:ascii="Times New Roman" w:hAnsi="Times New Roman" w:cs="Times New Roman"/>
          <w:sz w:val="28"/>
          <w:szCs w:val="28"/>
        </w:rPr>
        <w:t xml:space="preserve">. </w:t>
      </w:r>
      <w:proofErr w:type="gramEnd"/>
    </w:p>
    <w:p w:rsidR="00377873" w:rsidRPr="00377873" w:rsidRDefault="00EE0B83"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16</w:t>
      </w:r>
      <w:r w:rsidR="00377873" w:rsidRPr="00377873">
        <w:rPr>
          <w:rFonts w:ascii="Times New Roman" w:hAnsi="Times New Roman" w:cs="Times New Roman"/>
          <w:sz w:val="28"/>
          <w:szCs w:val="28"/>
        </w:rPr>
        <w:t xml:space="preserve">. </w:t>
      </w:r>
      <w:proofErr w:type="gramStart"/>
      <w:r w:rsidR="00377873" w:rsidRPr="00377873">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Pr>
          <w:rFonts w:ascii="Times New Roman" w:hAnsi="Times New Roman" w:cs="Times New Roman"/>
          <w:sz w:val="28"/>
          <w:szCs w:val="28"/>
        </w:rPr>
        <w:t>лиц,</w:t>
      </w:r>
      <w:r w:rsidR="00D51E01">
        <w:rPr>
          <w:rFonts w:ascii="Times New Roman" w:hAnsi="Times New Roman" w:cs="Times New Roman"/>
          <w:sz w:val="28"/>
          <w:szCs w:val="28"/>
        </w:rPr>
        <w:t xml:space="preserve"> </w:t>
      </w:r>
      <w:r w:rsidR="00746931">
        <w:rPr>
          <w:rFonts w:ascii="Times New Roman" w:hAnsi="Times New Roman" w:cs="Times New Roman"/>
          <w:sz w:val="28"/>
          <w:szCs w:val="28"/>
        </w:rPr>
        <w:t xml:space="preserve">обязанных </w:t>
      </w:r>
      <w:r w:rsidR="00D51E01">
        <w:rPr>
          <w:rFonts w:ascii="Times New Roman" w:hAnsi="Times New Roman" w:cs="Times New Roman"/>
          <w:sz w:val="28"/>
          <w:szCs w:val="28"/>
        </w:rPr>
        <w:t>предоставля</w:t>
      </w:r>
      <w:r w:rsidR="00746931">
        <w:rPr>
          <w:rFonts w:ascii="Times New Roman" w:hAnsi="Times New Roman" w:cs="Times New Roman"/>
          <w:sz w:val="28"/>
          <w:szCs w:val="28"/>
        </w:rPr>
        <w:t>ть</w:t>
      </w:r>
      <w:r w:rsidR="00D51E01">
        <w:rPr>
          <w:rFonts w:ascii="Times New Roman" w:hAnsi="Times New Roman" w:cs="Times New Roman"/>
          <w:sz w:val="28"/>
          <w:szCs w:val="28"/>
        </w:rPr>
        <w:t xml:space="preserve"> сведения, а также сведения</w:t>
      </w:r>
      <w:r w:rsidR="00377873" w:rsidRPr="00377873">
        <w:rPr>
          <w:rFonts w:ascii="Times New Roman" w:hAnsi="Times New Roman" w:cs="Times New Roman"/>
          <w:sz w:val="28"/>
          <w:szCs w:val="28"/>
        </w:rPr>
        <w:t xml:space="preserve"> о доходах, расходах</w:t>
      </w:r>
      <w:r w:rsidR="001221F0">
        <w:rPr>
          <w:rFonts w:ascii="Times New Roman" w:hAnsi="Times New Roman" w:cs="Times New Roman"/>
          <w:sz w:val="28"/>
          <w:szCs w:val="28"/>
        </w:rPr>
        <w:t xml:space="preserve"> их супруг (супругов</w:t>
      </w:r>
      <w:r w:rsidR="00377873" w:rsidRPr="00377873">
        <w:rPr>
          <w:rFonts w:ascii="Times New Roman" w:hAnsi="Times New Roman" w:cs="Times New Roman"/>
          <w:sz w:val="28"/>
          <w:szCs w:val="28"/>
        </w:rPr>
        <w:t xml:space="preserve">) и несовершеннолетних детей, об имуществе, принадлежащем им на праве собственности, и об их обязательствах имущественного характера, являются сведениями ограниченного доступа, если федеральными законами они не отнесены к сведениям, составляющим государственную тайну. </w:t>
      </w:r>
      <w:proofErr w:type="gramEnd"/>
    </w:p>
    <w:p w:rsidR="00EE0B83" w:rsidRPr="00377873" w:rsidRDefault="00EE0B83"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17</w:t>
      </w:r>
      <w:r w:rsidR="00377873" w:rsidRPr="00377873">
        <w:rPr>
          <w:rFonts w:ascii="Times New Roman" w:hAnsi="Times New Roman" w:cs="Times New Roman"/>
          <w:sz w:val="28"/>
          <w:szCs w:val="28"/>
        </w:rPr>
        <w:t>. Не доп</w:t>
      </w:r>
      <w:r>
        <w:rPr>
          <w:rFonts w:ascii="Times New Roman" w:hAnsi="Times New Roman" w:cs="Times New Roman"/>
          <w:sz w:val="28"/>
          <w:szCs w:val="28"/>
        </w:rPr>
        <w:t xml:space="preserve">ускается использование сведений, указанных в пункте 16 настоящего Положения, </w:t>
      </w:r>
      <w:r w:rsidR="00377873" w:rsidRPr="00377873">
        <w:rPr>
          <w:rFonts w:ascii="Times New Roman" w:hAnsi="Times New Roman" w:cs="Times New Roman"/>
          <w:sz w:val="28"/>
          <w:szCs w:val="28"/>
        </w:rPr>
        <w:t xml:space="preserve">для </w:t>
      </w:r>
      <w:r>
        <w:rPr>
          <w:rFonts w:ascii="Times New Roman" w:hAnsi="Times New Roman" w:cs="Times New Roman"/>
          <w:sz w:val="28"/>
          <w:szCs w:val="28"/>
        </w:rPr>
        <w:t>установления или определения</w:t>
      </w:r>
      <w:r w:rsidR="00377873" w:rsidRPr="00377873">
        <w:rPr>
          <w:rFonts w:ascii="Times New Roman" w:hAnsi="Times New Roman" w:cs="Times New Roman"/>
          <w:sz w:val="28"/>
          <w:szCs w:val="28"/>
        </w:rPr>
        <w:t xml:space="preserve"> платежеспособности, для сбора в прямой или косвенной форме пожертвований (взносов) в фонды общественных или религиозных объединений, иных организаций, а также физических лиц. </w:t>
      </w:r>
      <w:r>
        <w:rPr>
          <w:rFonts w:ascii="Times New Roman" w:hAnsi="Times New Roman" w:cs="Times New Roman"/>
          <w:sz w:val="28"/>
          <w:szCs w:val="28"/>
        </w:rPr>
        <w:t>Лица, виновные в разглашении данных сведений или в использовании этих сведений в целях</w:t>
      </w:r>
      <w:r w:rsidRPr="00377873">
        <w:rPr>
          <w:rFonts w:ascii="Times New Roman" w:hAnsi="Times New Roman" w:cs="Times New Roman"/>
          <w:sz w:val="28"/>
          <w:szCs w:val="28"/>
        </w:rPr>
        <w:t>, не предусмотренных законодатель</w:t>
      </w:r>
      <w:r>
        <w:rPr>
          <w:rFonts w:ascii="Times New Roman" w:hAnsi="Times New Roman" w:cs="Times New Roman"/>
          <w:sz w:val="28"/>
          <w:szCs w:val="28"/>
        </w:rPr>
        <w:t>ством Российской Федерации, несу</w:t>
      </w:r>
      <w:r w:rsidRPr="00377873">
        <w:rPr>
          <w:rFonts w:ascii="Times New Roman" w:hAnsi="Times New Roman" w:cs="Times New Roman"/>
          <w:sz w:val="28"/>
          <w:szCs w:val="28"/>
        </w:rPr>
        <w:t xml:space="preserve">т ответственность в соответствии с законодательством Российской Федерации. </w:t>
      </w:r>
    </w:p>
    <w:p w:rsidR="00377873" w:rsidRPr="00377873" w:rsidRDefault="00BB16E7" w:rsidP="00385582">
      <w:pPr>
        <w:pStyle w:val="a3"/>
        <w:ind w:firstLine="708"/>
        <w:jc w:val="both"/>
        <w:rPr>
          <w:rFonts w:ascii="Times New Roman" w:hAnsi="Times New Roman" w:cs="Times New Roman"/>
          <w:sz w:val="28"/>
          <w:szCs w:val="28"/>
        </w:rPr>
      </w:pPr>
      <w:r>
        <w:rPr>
          <w:rFonts w:ascii="Times New Roman" w:hAnsi="Times New Roman" w:cs="Times New Roman"/>
          <w:sz w:val="28"/>
          <w:szCs w:val="28"/>
        </w:rPr>
        <w:t>18</w:t>
      </w:r>
      <w:r w:rsidR="00377873" w:rsidRPr="00377873">
        <w:rPr>
          <w:rFonts w:ascii="Times New Roman" w:hAnsi="Times New Roman" w:cs="Times New Roman"/>
          <w:sz w:val="28"/>
          <w:szCs w:val="28"/>
        </w:rPr>
        <w:t xml:space="preserve">. </w:t>
      </w:r>
      <w:proofErr w:type="gramStart"/>
      <w:r w:rsidR="00377873" w:rsidRPr="00377873">
        <w:rPr>
          <w:rFonts w:ascii="Times New Roman" w:hAnsi="Times New Roman" w:cs="Times New Roman"/>
          <w:sz w:val="28"/>
          <w:szCs w:val="28"/>
        </w:rPr>
        <w:t>В случае непредставления или предоставления</w:t>
      </w:r>
      <w:r w:rsidR="00EE0B83" w:rsidRPr="00EE0B83">
        <w:rPr>
          <w:rFonts w:ascii="Times New Roman" w:hAnsi="Times New Roman" w:cs="Times New Roman"/>
          <w:sz w:val="28"/>
          <w:szCs w:val="28"/>
        </w:rPr>
        <w:t xml:space="preserve"> </w:t>
      </w:r>
      <w:r w:rsidR="00EE0B83">
        <w:rPr>
          <w:rFonts w:ascii="Times New Roman" w:hAnsi="Times New Roman" w:cs="Times New Roman"/>
          <w:sz w:val="28"/>
          <w:szCs w:val="28"/>
        </w:rPr>
        <w:t xml:space="preserve">лицами, </w:t>
      </w:r>
      <w:r w:rsidR="00746931">
        <w:rPr>
          <w:rFonts w:ascii="Times New Roman" w:hAnsi="Times New Roman" w:cs="Times New Roman"/>
          <w:sz w:val="28"/>
          <w:szCs w:val="28"/>
        </w:rPr>
        <w:t>обязанными предоставлять сведения</w:t>
      </w:r>
      <w:r>
        <w:rPr>
          <w:rFonts w:ascii="Times New Roman" w:hAnsi="Times New Roman" w:cs="Times New Roman"/>
          <w:sz w:val="28"/>
          <w:szCs w:val="28"/>
        </w:rPr>
        <w:t>,</w:t>
      </w:r>
      <w:r w:rsidR="00377873" w:rsidRPr="00377873">
        <w:rPr>
          <w:rFonts w:ascii="Times New Roman" w:hAnsi="Times New Roman" w:cs="Times New Roman"/>
          <w:sz w:val="28"/>
          <w:szCs w:val="28"/>
        </w:rPr>
        <w:t xml:space="preserve"> заведомо ложных сведений о доходах, расходах, об имуществе и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r w:rsidR="00AC218D">
        <w:rPr>
          <w:rFonts w:ascii="Times New Roman" w:hAnsi="Times New Roman" w:cs="Times New Roman"/>
          <w:sz w:val="28"/>
          <w:szCs w:val="28"/>
        </w:rPr>
        <w:t xml:space="preserve"> наступаю</w:t>
      </w:r>
      <w:r>
        <w:rPr>
          <w:rFonts w:ascii="Times New Roman" w:hAnsi="Times New Roman" w:cs="Times New Roman"/>
          <w:sz w:val="28"/>
          <w:szCs w:val="28"/>
        </w:rPr>
        <w:t xml:space="preserve">т </w:t>
      </w:r>
      <w:r w:rsidR="00AC218D">
        <w:rPr>
          <w:rFonts w:ascii="Times New Roman" w:hAnsi="Times New Roman" w:cs="Times New Roman"/>
          <w:sz w:val="28"/>
          <w:szCs w:val="28"/>
        </w:rPr>
        <w:t>последствия, предусмотренные</w:t>
      </w:r>
      <w:r>
        <w:rPr>
          <w:rFonts w:ascii="Times New Roman" w:hAnsi="Times New Roman" w:cs="Times New Roman"/>
          <w:sz w:val="28"/>
          <w:szCs w:val="28"/>
        </w:rPr>
        <w:t xml:space="preserve"> законодательством Российской Федерации</w:t>
      </w:r>
      <w:r w:rsidR="00377873" w:rsidRPr="00377873">
        <w:rPr>
          <w:rFonts w:ascii="Times New Roman" w:hAnsi="Times New Roman" w:cs="Times New Roman"/>
          <w:sz w:val="28"/>
          <w:szCs w:val="28"/>
        </w:rPr>
        <w:t xml:space="preserve">. </w:t>
      </w:r>
      <w:proofErr w:type="gramEnd"/>
    </w:p>
    <w:sectPr w:rsidR="00377873" w:rsidRPr="00377873" w:rsidSect="00683B1D">
      <w:pgSz w:w="11906" w:h="16838"/>
      <w:pgMar w:top="851"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77873"/>
    <w:rsid w:val="0004272E"/>
    <w:rsid w:val="000E1968"/>
    <w:rsid w:val="00120D30"/>
    <w:rsid w:val="001221F0"/>
    <w:rsid w:val="00254919"/>
    <w:rsid w:val="00260298"/>
    <w:rsid w:val="002F3D81"/>
    <w:rsid w:val="00377873"/>
    <w:rsid w:val="00385582"/>
    <w:rsid w:val="0042430A"/>
    <w:rsid w:val="0049176D"/>
    <w:rsid w:val="00496B90"/>
    <w:rsid w:val="004D473A"/>
    <w:rsid w:val="00512DE7"/>
    <w:rsid w:val="00601AA2"/>
    <w:rsid w:val="00683B1D"/>
    <w:rsid w:val="007207BC"/>
    <w:rsid w:val="00746931"/>
    <w:rsid w:val="0082614A"/>
    <w:rsid w:val="00851E9F"/>
    <w:rsid w:val="00862997"/>
    <w:rsid w:val="008862C4"/>
    <w:rsid w:val="008C61BA"/>
    <w:rsid w:val="00913ADD"/>
    <w:rsid w:val="00923482"/>
    <w:rsid w:val="00950889"/>
    <w:rsid w:val="0095496E"/>
    <w:rsid w:val="00991768"/>
    <w:rsid w:val="00A14157"/>
    <w:rsid w:val="00AC218D"/>
    <w:rsid w:val="00B14052"/>
    <w:rsid w:val="00B1720D"/>
    <w:rsid w:val="00BB16E7"/>
    <w:rsid w:val="00BC72EC"/>
    <w:rsid w:val="00BD7A7C"/>
    <w:rsid w:val="00CD247E"/>
    <w:rsid w:val="00CE06B7"/>
    <w:rsid w:val="00CF384F"/>
    <w:rsid w:val="00D217D8"/>
    <w:rsid w:val="00D22411"/>
    <w:rsid w:val="00D51E01"/>
    <w:rsid w:val="00D64186"/>
    <w:rsid w:val="00E27527"/>
    <w:rsid w:val="00EA51D6"/>
    <w:rsid w:val="00EE0B83"/>
    <w:rsid w:val="00F41A72"/>
    <w:rsid w:val="00F66235"/>
    <w:rsid w:val="00F92229"/>
    <w:rsid w:val="00FC5770"/>
    <w:rsid w:val="00FF3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411"/>
    <w:rPr>
      <w:rFonts w:ascii="Calibri" w:eastAsia="Calibri" w:hAnsi="Calibri" w:cs="Times New Roman"/>
    </w:rPr>
  </w:style>
  <w:style w:type="paragraph" w:styleId="2">
    <w:name w:val="heading 2"/>
    <w:basedOn w:val="a"/>
    <w:next w:val="a"/>
    <w:link w:val="20"/>
    <w:qFormat/>
    <w:rsid w:val="00496B90"/>
    <w:pPr>
      <w:keepNext/>
      <w:spacing w:after="0" w:line="240" w:lineRule="auto"/>
      <w:jc w:val="center"/>
      <w:outlineLvl w:val="1"/>
    </w:pPr>
    <w:rPr>
      <w:rFonts w:ascii="Times New Roman" w:eastAsia="Times New Roman" w:hAnsi="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873"/>
    <w:pPr>
      <w:spacing w:after="0" w:line="240" w:lineRule="auto"/>
    </w:pPr>
  </w:style>
  <w:style w:type="paragraph" w:customStyle="1" w:styleId="ConsPlusTitle">
    <w:name w:val="ConsPlusTitle"/>
    <w:rsid w:val="00F41A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C218D"/>
    <w:pPr>
      <w:autoSpaceDE w:val="0"/>
      <w:autoSpaceDN w:val="0"/>
      <w:adjustRightInd w:val="0"/>
      <w:spacing w:after="0" w:line="240" w:lineRule="auto"/>
    </w:pPr>
    <w:rPr>
      <w:rFonts w:ascii="Arial" w:eastAsia="Calibri" w:hAnsi="Arial" w:cs="Arial"/>
      <w:sz w:val="20"/>
      <w:szCs w:val="20"/>
    </w:rPr>
  </w:style>
  <w:style w:type="paragraph" w:styleId="a4">
    <w:name w:val="Balloon Text"/>
    <w:basedOn w:val="a"/>
    <w:link w:val="a5"/>
    <w:uiPriority w:val="99"/>
    <w:semiHidden/>
    <w:unhideWhenUsed/>
    <w:rsid w:val="003855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5582"/>
    <w:rPr>
      <w:rFonts w:ascii="Tahoma" w:eastAsia="Calibri" w:hAnsi="Tahoma" w:cs="Tahoma"/>
      <w:sz w:val="16"/>
      <w:szCs w:val="16"/>
    </w:rPr>
  </w:style>
  <w:style w:type="character" w:customStyle="1" w:styleId="20">
    <w:name w:val="Заголовок 2 Знак"/>
    <w:basedOn w:val="a0"/>
    <w:link w:val="2"/>
    <w:rsid w:val="00496B90"/>
    <w:rPr>
      <w:rFonts w:ascii="Times New Roman" w:eastAsia="Times New Roman" w:hAnsi="Times New Roman"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3C626965769FEBE685D17BB365AA8F33C7B8C99A9636DF0E17CC8D085D6C17659vB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81ADB-FA3E-4BA5-A89A-145A3B10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19</cp:revision>
  <cp:lastPrinted>2016-02-29T08:39:00Z</cp:lastPrinted>
  <dcterms:created xsi:type="dcterms:W3CDTF">2016-02-03T05:48:00Z</dcterms:created>
  <dcterms:modified xsi:type="dcterms:W3CDTF">2017-04-07T07:39:00Z</dcterms:modified>
</cp:coreProperties>
</file>